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E90D5" w14:textId="77777777" w:rsidR="0004270D" w:rsidRDefault="009931AD" w:rsidP="007535CE">
      <w:pPr>
        <w:pBdr>
          <w:top w:val="nil"/>
          <w:left w:val="nil"/>
          <w:bottom w:val="nil"/>
          <w:right w:val="nil"/>
          <w:between w:val="nil"/>
        </w:pBdr>
        <w:spacing w:line="240" w:lineRule="auto"/>
        <w:ind w:leftChars="0" w:left="0" w:firstLineChars="0" w:firstLine="720"/>
        <w:jc w:val="center"/>
        <w:rPr>
          <w:color w:val="000000"/>
          <w:sz w:val="26"/>
          <w:szCs w:val="26"/>
        </w:rPr>
      </w:pPr>
      <w:r>
        <w:rPr>
          <w:b/>
          <w:color w:val="000000"/>
          <w:sz w:val="26"/>
          <w:szCs w:val="26"/>
        </w:rPr>
        <w:t>Phụ lục I</w:t>
      </w:r>
    </w:p>
    <w:p w14:paraId="3AF72B3F" w14:textId="77777777" w:rsidR="0004270D" w:rsidRDefault="009931AD" w:rsidP="007535CE">
      <w:pPr>
        <w:pBdr>
          <w:top w:val="nil"/>
          <w:left w:val="nil"/>
          <w:bottom w:val="nil"/>
          <w:right w:val="nil"/>
          <w:between w:val="nil"/>
        </w:pBdr>
        <w:spacing w:line="240" w:lineRule="auto"/>
        <w:ind w:leftChars="0" w:left="0" w:firstLineChars="0" w:firstLine="720"/>
        <w:jc w:val="center"/>
        <w:rPr>
          <w:color w:val="000000"/>
          <w:sz w:val="26"/>
          <w:szCs w:val="26"/>
        </w:rPr>
      </w:pPr>
      <w:r>
        <w:rPr>
          <w:b/>
          <w:color w:val="000000"/>
          <w:sz w:val="26"/>
          <w:szCs w:val="26"/>
        </w:rPr>
        <w:t>MẪU ĐƠN YÊU CẦU CÔNG NHẬN SÁNG KIẾN</w:t>
      </w:r>
    </w:p>
    <w:p w14:paraId="3742F0FF" w14:textId="77777777" w:rsidR="0004270D" w:rsidRDefault="009931AD" w:rsidP="007535CE">
      <w:pPr>
        <w:pBdr>
          <w:top w:val="nil"/>
          <w:left w:val="nil"/>
          <w:bottom w:val="nil"/>
          <w:right w:val="nil"/>
          <w:between w:val="nil"/>
        </w:pBdr>
        <w:spacing w:line="240" w:lineRule="auto"/>
        <w:ind w:leftChars="0" w:left="0" w:firstLineChars="0" w:firstLine="720"/>
        <w:jc w:val="center"/>
        <w:rPr>
          <w:color w:val="000000"/>
          <w:sz w:val="26"/>
          <w:szCs w:val="26"/>
        </w:rPr>
      </w:pPr>
      <w:r>
        <w:rPr>
          <w:i/>
          <w:color w:val="000000"/>
          <w:sz w:val="26"/>
          <w:szCs w:val="26"/>
        </w:rPr>
        <w:t xml:space="preserve"> (Ban hành kèm theo Thông tư số 18/TT-BKHCN ngày 01 tháng 8 năm 2013</w:t>
      </w:r>
    </w:p>
    <w:p w14:paraId="1E2429B3" w14:textId="77777777" w:rsidR="0004270D" w:rsidRDefault="009931AD" w:rsidP="007535CE">
      <w:pPr>
        <w:pBdr>
          <w:top w:val="nil"/>
          <w:left w:val="nil"/>
          <w:bottom w:val="nil"/>
          <w:right w:val="nil"/>
          <w:between w:val="nil"/>
        </w:pBdr>
        <w:spacing w:line="240" w:lineRule="auto"/>
        <w:ind w:leftChars="0" w:left="0" w:firstLineChars="0" w:firstLine="720"/>
        <w:jc w:val="center"/>
        <w:rPr>
          <w:color w:val="000000"/>
          <w:sz w:val="26"/>
          <w:szCs w:val="26"/>
        </w:rPr>
      </w:pPr>
      <w:r>
        <w:rPr>
          <w:i/>
          <w:color w:val="000000"/>
          <w:sz w:val="26"/>
          <w:szCs w:val="26"/>
        </w:rPr>
        <w:t>của Bộ trưởng Bộ Khoa học và Công nghệ)</w:t>
      </w:r>
    </w:p>
    <w:p w14:paraId="6C60814E" w14:textId="77777777" w:rsidR="0004270D" w:rsidRDefault="009931AD" w:rsidP="007535CE">
      <w:pPr>
        <w:spacing w:line="240" w:lineRule="auto"/>
        <w:ind w:leftChars="0" w:left="0" w:firstLineChars="0" w:firstLine="720"/>
        <w:jc w:val="center"/>
        <w:rPr>
          <w:sz w:val="26"/>
          <w:szCs w:val="26"/>
        </w:rPr>
      </w:pPr>
      <w:r>
        <w:rPr>
          <w:noProof/>
        </w:rPr>
        <mc:AlternateContent>
          <mc:Choice Requires="wps">
            <w:drawing>
              <wp:anchor distT="0" distB="0" distL="114300" distR="114300" simplePos="0" relativeHeight="251658240" behindDoc="0" locked="0" layoutInCell="1" hidden="0" allowOverlap="1" wp14:anchorId="586C7B78" wp14:editId="54C98D0C">
                <wp:simplePos x="0" y="0"/>
                <wp:positionH relativeFrom="column">
                  <wp:posOffset>2286000</wp:posOffset>
                </wp:positionH>
                <wp:positionV relativeFrom="paragraph">
                  <wp:posOffset>50800</wp:posOffset>
                </wp:positionV>
                <wp:extent cx="1143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7FE3B5B" id="_x0000_t32" coordsize="21600,21600" o:spt="32" o:oned="t" path="m,l21600,21600e" filled="f">
                <v:path arrowok="t" fillok="f" o:connecttype="none"/>
                <o:lock v:ext="edit" shapetype="t"/>
              </v:shapetype>
              <v:shape id="Straight Arrow Connector 2" o:spid="_x0000_s1026" type="#_x0000_t32" style="position:absolute;margin-left:180pt;margin-top:4pt;width:90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">
                <v:stroke joinstyle="miter"/>
              </v:shape>
            </w:pict>
          </mc:Fallback>
        </mc:AlternateContent>
      </w:r>
    </w:p>
    <w:p w14:paraId="4D4D7FE7" w14:textId="77777777" w:rsidR="0004270D" w:rsidRDefault="009931AD" w:rsidP="007535CE">
      <w:pPr>
        <w:spacing w:line="240" w:lineRule="auto"/>
        <w:ind w:leftChars="0" w:left="0" w:firstLineChars="0" w:firstLine="720"/>
        <w:jc w:val="center"/>
        <w:rPr>
          <w:color w:val="000000"/>
          <w:sz w:val="26"/>
          <w:szCs w:val="26"/>
        </w:rPr>
      </w:pPr>
      <w:r>
        <w:rPr>
          <w:b/>
          <w:sz w:val="26"/>
          <w:szCs w:val="26"/>
        </w:rPr>
        <w:t>CỘNG HOÀ XÃ HỘI CHỦ NGHĨA VIỆT NAM</w:t>
      </w:r>
    </w:p>
    <w:p w14:paraId="3130906B" w14:textId="149A3C81" w:rsidR="0004270D" w:rsidRDefault="0054073A" w:rsidP="0054073A">
      <w:pPr>
        <w:spacing w:after="120" w:line="240" w:lineRule="auto"/>
        <w:ind w:leftChars="0" w:left="0" w:firstLineChars="0" w:firstLine="720"/>
        <w:jc w:val="center"/>
        <w:rPr>
          <w:sz w:val="28"/>
          <w:szCs w:val="28"/>
        </w:rPr>
      </w:pPr>
      <w:r>
        <w:rPr>
          <w:noProof/>
        </w:rPr>
        <mc:AlternateContent>
          <mc:Choice Requires="wps">
            <w:drawing>
              <wp:anchor distT="0" distB="0" distL="114300" distR="114300" simplePos="0" relativeHeight="251659264" behindDoc="0" locked="0" layoutInCell="1" hidden="0" allowOverlap="1" wp14:anchorId="5334F91F" wp14:editId="7632D908">
                <wp:simplePos x="0" y="0"/>
                <wp:positionH relativeFrom="column">
                  <wp:posOffset>2162175</wp:posOffset>
                </wp:positionH>
                <wp:positionV relativeFrom="paragraph">
                  <wp:posOffset>210820</wp:posOffset>
                </wp:positionV>
                <wp:extent cx="209550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0" y="0"/>
                          <a:ext cx="2095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2C63D7E" id="_x0000_t32" coordsize="21600,21600" o:spt="32" o:oned="t" path="m,l21600,21600e" filled="f">
                <v:path arrowok="t" fillok="f" o:connecttype="none"/>
                <o:lock v:ext="edit" shapetype="t"/>
              </v:shapetype>
              <v:shape id="Straight Arrow Connector 1" o:spid="_x0000_s1026" type="#_x0000_t32" style="position:absolute;margin-left:170.25pt;margin-top:16.6pt;width:1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">
                <v:stroke joinstyle="miter"/>
              </v:shape>
            </w:pict>
          </mc:Fallback>
        </mc:AlternateContent>
      </w:r>
      <w:r w:rsidR="009931AD">
        <w:rPr>
          <w:b/>
          <w:sz w:val="28"/>
          <w:szCs w:val="28"/>
        </w:rPr>
        <w:t>Độc lập - Tự do - Hạnh phúc</w:t>
      </w:r>
    </w:p>
    <w:p w14:paraId="2F2127FF" w14:textId="04037B34" w:rsidR="0004270D" w:rsidRDefault="0004270D" w:rsidP="0054073A">
      <w:pPr>
        <w:spacing w:after="120" w:line="240" w:lineRule="auto"/>
        <w:ind w:leftChars="0" w:left="0" w:firstLineChars="0" w:firstLine="720"/>
        <w:jc w:val="center"/>
        <w:rPr>
          <w:sz w:val="26"/>
          <w:szCs w:val="26"/>
        </w:rPr>
      </w:pPr>
    </w:p>
    <w:p w14:paraId="26083449" w14:textId="77777777" w:rsidR="0004270D" w:rsidRDefault="009931AD" w:rsidP="002D098C">
      <w:pPr>
        <w:pBdr>
          <w:top w:val="nil"/>
          <w:left w:val="nil"/>
          <w:bottom w:val="nil"/>
          <w:right w:val="nil"/>
          <w:between w:val="nil"/>
        </w:pBdr>
        <w:spacing w:after="240" w:line="240" w:lineRule="auto"/>
        <w:ind w:leftChars="0" w:left="0" w:firstLineChars="0" w:firstLine="720"/>
        <w:jc w:val="center"/>
        <w:rPr>
          <w:color w:val="000000"/>
          <w:sz w:val="26"/>
          <w:szCs w:val="26"/>
        </w:rPr>
      </w:pPr>
      <w:r>
        <w:rPr>
          <w:b/>
          <w:color w:val="000000"/>
          <w:sz w:val="26"/>
          <w:szCs w:val="26"/>
        </w:rPr>
        <w:t>ĐƠN YÊU CẦU CÔNG NHẬN SÁNG KIẾN</w:t>
      </w:r>
    </w:p>
    <w:p w14:paraId="23CA9569" w14:textId="46483B08" w:rsidR="0004270D" w:rsidRDefault="009931AD" w:rsidP="002D098C">
      <w:pPr>
        <w:pBdr>
          <w:top w:val="nil"/>
          <w:left w:val="nil"/>
          <w:bottom w:val="nil"/>
          <w:right w:val="nil"/>
          <w:between w:val="nil"/>
        </w:pBdr>
        <w:spacing w:after="120" w:line="240" w:lineRule="auto"/>
        <w:ind w:leftChars="0" w:left="0" w:firstLineChars="0" w:firstLine="720"/>
        <w:rPr>
          <w:color w:val="000000"/>
          <w:sz w:val="28"/>
          <w:szCs w:val="28"/>
        </w:rPr>
      </w:pPr>
      <w:r>
        <w:rPr>
          <w:color w:val="000000"/>
          <w:sz w:val="28"/>
          <w:szCs w:val="28"/>
        </w:rPr>
        <w:t xml:space="preserve">Kính gửi: Hội đồng sáng kiến cấp cơ sở, huyện Vĩnh Thuận                           </w:t>
      </w:r>
    </w:p>
    <w:p w14:paraId="2DD29C29" w14:textId="5C0D8EA0" w:rsidR="0004270D" w:rsidRDefault="009931AD" w:rsidP="002D098C">
      <w:pPr>
        <w:pBdr>
          <w:top w:val="nil"/>
          <w:left w:val="nil"/>
          <w:bottom w:val="nil"/>
          <w:right w:val="nil"/>
          <w:between w:val="nil"/>
        </w:pBdr>
        <w:spacing w:after="120" w:line="240" w:lineRule="auto"/>
        <w:ind w:leftChars="0" w:left="0" w:firstLineChars="0" w:firstLine="720"/>
        <w:rPr>
          <w:color w:val="000000"/>
          <w:sz w:val="28"/>
          <w:szCs w:val="28"/>
        </w:rPr>
      </w:pPr>
      <w:r>
        <w:rPr>
          <w:color w:val="000000"/>
          <w:sz w:val="28"/>
          <w:szCs w:val="28"/>
        </w:rPr>
        <w:t>Tôi ghi tên dưới đây:</w:t>
      </w: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545"/>
        <w:gridCol w:w="1276"/>
        <w:gridCol w:w="1417"/>
        <w:gridCol w:w="992"/>
        <w:gridCol w:w="1188"/>
        <w:gridCol w:w="1506"/>
      </w:tblGrid>
      <w:tr w:rsidR="0004270D" w14:paraId="19A71D4A" w14:textId="77777777" w:rsidTr="00240238">
        <w:tc>
          <w:tcPr>
            <w:tcW w:w="540" w:type="dxa"/>
            <w:vAlign w:val="center"/>
          </w:tcPr>
          <w:p w14:paraId="03BDA185" w14:textId="77777777" w:rsidR="0004270D" w:rsidRDefault="009931AD" w:rsidP="002D098C">
            <w:pPr>
              <w:pBdr>
                <w:top w:val="nil"/>
                <w:left w:val="nil"/>
                <w:bottom w:val="nil"/>
                <w:right w:val="nil"/>
                <w:between w:val="nil"/>
              </w:pBdr>
              <w:spacing w:after="120" w:line="240" w:lineRule="auto"/>
              <w:ind w:leftChars="0" w:left="0" w:firstLineChars="0" w:firstLine="720"/>
              <w:jc w:val="center"/>
              <w:rPr>
                <w:color w:val="000000"/>
              </w:rPr>
            </w:pPr>
            <w:r>
              <w:rPr>
                <w:b/>
                <w:color w:val="000000"/>
              </w:rPr>
              <w:t>ố TT</w:t>
            </w:r>
          </w:p>
        </w:tc>
        <w:tc>
          <w:tcPr>
            <w:tcW w:w="2545" w:type="dxa"/>
            <w:vAlign w:val="center"/>
          </w:tcPr>
          <w:p w14:paraId="1CEA2FE1" w14:textId="77777777" w:rsidR="0004270D" w:rsidRDefault="009931AD" w:rsidP="002D098C">
            <w:pPr>
              <w:pBdr>
                <w:top w:val="nil"/>
                <w:left w:val="nil"/>
                <w:bottom w:val="nil"/>
                <w:right w:val="nil"/>
                <w:between w:val="nil"/>
              </w:pBdr>
              <w:spacing w:after="120" w:line="240" w:lineRule="auto"/>
              <w:ind w:leftChars="0" w:left="0" w:firstLineChars="0" w:firstLine="0"/>
              <w:jc w:val="center"/>
              <w:rPr>
                <w:color w:val="000000"/>
              </w:rPr>
            </w:pPr>
            <w:r>
              <w:rPr>
                <w:b/>
                <w:color w:val="000000"/>
              </w:rPr>
              <w:t>Họ và tên</w:t>
            </w:r>
          </w:p>
        </w:tc>
        <w:tc>
          <w:tcPr>
            <w:tcW w:w="1276" w:type="dxa"/>
            <w:vAlign w:val="center"/>
          </w:tcPr>
          <w:p w14:paraId="5F3B85EE" w14:textId="77777777" w:rsidR="0004270D" w:rsidRDefault="009931AD" w:rsidP="002D098C">
            <w:pPr>
              <w:pBdr>
                <w:top w:val="nil"/>
                <w:left w:val="nil"/>
                <w:bottom w:val="nil"/>
                <w:right w:val="nil"/>
                <w:between w:val="nil"/>
              </w:pBdr>
              <w:spacing w:after="120" w:line="240" w:lineRule="auto"/>
              <w:ind w:leftChars="0" w:left="0" w:firstLineChars="0" w:firstLine="0"/>
              <w:jc w:val="center"/>
              <w:rPr>
                <w:color w:val="000000"/>
              </w:rPr>
            </w:pPr>
            <w:r>
              <w:rPr>
                <w:b/>
                <w:color w:val="000000"/>
              </w:rPr>
              <w:t>Ngày tháng năm sinh</w:t>
            </w:r>
          </w:p>
        </w:tc>
        <w:tc>
          <w:tcPr>
            <w:tcW w:w="1417" w:type="dxa"/>
            <w:vAlign w:val="center"/>
          </w:tcPr>
          <w:p w14:paraId="098DE856" w14:textId="5283FFD2" w:rsidR="0004270D" w:rsidRDefault="009931AD" w:rsidP="001D490D">
            <w:pPr>
              <w:pBdr>
                <w:top w:val="nil"/>
                <w:left w:val="nil"/>
                <w:bottom w:val="nil"/>
                <w:right w:val="nil"/>
                <w:between w:val="nil"/>
              </w:pBdr>
              <w:spacing w:after="120" w:line="240" w:lineRule="auto"/>
              <w:ind w:leftChars="0" w:left="0" w:firstLineChars="0" w:firstLine="0"/>
              <w:jc w:val="center"/>
              <w:rPr>
                <w:color w:val="000000"/>
              </w:rPr>
            </w:pPr>
            <w:r>
              <w:rPr>
                <w:b/>
                <w:color w:val="000000"/>
              </w:rPr>
              <w:t xml:space="preserve">Nơi công tác </w:t>
            </w:r>
          </w:p>
        </w:tc>
        <w:tc>
          <w:tcPr>
            <w:tcW w:w="992" w:type="dxa"/>
            <w:vAlign w:val="center"/>
          </w:tcPr>
          <w:p w14:paraId="2416DBCC" w14:textId="77777777" w:rsidR="0004270D" w:rsidRDefault="009931AD" w:rsidP="002D098C">
            <w:pPr>
              <w:pBdr>
                <w:top w:val="nil"/>
                <w:left w:val="nil"/>
                <w:bottom w:val="nil"/>
                <w:right w:val="nil"/>
                <w:between w:val="nil"/>
              </w:pBdr>
              <w:spacing w:after="120" w:line="240" w:lineRule="auto"/>
              <w:ind w:leftChars="0" w:left="0" w:firstLineChars="0" w:firstLine="0"/>
              <w:jc w:val="center"/>
              <w:rPr>
                <w:color w:val="000000"/>
              </w:rPr>
            </w:pPr>
            <w:r>
              <w:rPr>
                <w:b/>
                <w:color w:val="000000"/>
              </w:rPr>
              <w:t>Chức danh</w:t>
            </w:r>
          </w:p>
        </w:tc>
        <w:tc>
          <w:tcPr>
            <w:tcW w:w="1188" w:type="dxa"/>
            <w:vAlign w:val="center"/>
          </w:tcPr>
          <w:p w14:paraId="1BFAEF90" w14:textId="77777777" w:rsidR="0004270D" w:rsidRDefault="009931AD" w:rsidP="002D098C">
            <w:pPr>
              <w:pBdr>
                <w:top w:val="nil"/>
                <w:left w:val="nil"/>
                <w:bottom w:val="nil"/>
                <w:right w:val="nil"/>
                <w:between w:val="nil"/>
              </w:pBdr>
              <w:spacing w:after="120" w:line="240" w:lineRule="auto"/>
              <w:ind w:leftChars="0" w:left="0" w:firstLineChars="0" w:firstLine="0"/>
              <w:jc w:val="center"/>
              <w:rPr>
                <w:color w:val="000000"/>
              </w:rPr>
            </w:pPr>
            <w:r>
              <w:rPr>
                <w:b/>
                <w:color w:val="000000"/>
              </w:rPr>
              <w:t>Trình độ chuyên môn</w:t>
            </w:r>
          </w:p>
        </w:tc>
        <w:tc>
          <w:tcPr>
            <w:tcW w:w="1506" w:type="dxa"/>
            <w:vAlign w:val="center"/>
          </w:tcPr>
          <w:p w14:paraId="04C5219C" w14:textId="6887FF40" w:rsidR="0004270D" w:rsidRDefault="009931AD" w:rsidP="002D098C">
            <w:pPr>
              <w:pBdr>
                <w:top w:val="nil"/>
                <w:left w:val="nil"/>
                <w:bottom w:val="nil"/>
                <w:right w:val="nil"/>
                <w:between w:val="nil"/>
              </w:pBdr>
              <w:spacing w:after="120" w:line="240" w:lineRule="auto"/>
              <w:ind w:leftChars="0" w:left="0" w:firstLineChars="0" w:firstLine="0"/>
              <w:jc w:val="center"/>
              <w:rPr>
                <w:color w:val="000000"/>
              </w:rPr>
            </w:pPr>
            <w:r>
              <w:rPr>
                <w:b/>
                <w:color w:val="000000"/>
              </w:rPr>
              <w:t xml:space="preserve">Tỷ lệ (%) đóng góp vào việc tạo ra sáng kiến </w:t>
            </w:r>
          </w:p>
        </w:tc>
      </w:tr>
      <w:tr w:rsidR="0004270D" w14:paraId="0196E885" w14:textId="77777777" w:rsidTr="00240238">
        <w:tc>
          <w:tcPr>
            <w:tcW w:w="540" w:type="dxa"/>
            <w:vAlign w:val="center"/>
          </w:tcPr>
          <w:p w14:paraId="3B1B5B87" w14:textId="77777777" w:rsidR="0004270D" w:rsidRDefault="009931AD" w:rsidP="007535CE">
            <w:pPr>
              <w:spacing w:line="240" w:lineRule="auto"/>
              <w:ind w:leftChars="0" w:left="0" w:firstLineChars="0" w:firstLine="720"/>
              <w:jc w:val="center"/>
              <w:rPr>
                <w:sz w:val="22"/>
                <w:szCs w:val="22"/>
              </w:rPr>
            </w:pPr>
            <w:r>
              <w:rPr>
                <w:sz w:val="22"/>
                <w:szCs w:val="22"/>
              </w:rPr>
              <w:t>01</w:t>
            </w:r>
          </w:p>
        </w:tc>
        <w:tc>
          <w:tcPr>
            <w:tcW w:w="2545" w:type="dxa"/>
            <w:vAlign w:val="center"/>
          </w:tcPr>
          <w:p w14:paraId="23931400" w14:textId="77777777" w:rsidR="0004270D" w:rsidRDefault="009931AD" w:rsidP="007535CE">
            <w:pPr>
              <w:spacing w:line="240" w:lineRule="auto"/>
              <w:ind w:leftChars="0" w:left="0" w:firstLineChars="0" w:firstLine="0"/>
              <w:jc w:val="center"/>
              <w:rPr>
                <w:sz w:val="22"/>
                <w:szCs w:val="22"/>
              </w:rPr>
            </w:pPr>
            <w:r>
              <w:rPr>
                <w:sz w:val="22"/>
                <w:szCs w:val="22"/>
              </w:rPr>
              <w:t>Nguyễn Lê Thanh Hằng</w:t>
            </w:r>
          </w:p>
        </w:tc>
        <w:tc>
          <w:tcPr>
            <w:tcW w:w="1276" w:type="dxa"/>
            <w:vAlign w:val="center"/>
          </w:tcPr>
          <w:p w14:paraId="5C730230" w14:textId="77777777" w:rsidR="0004270D" w:rsidRDefault="009931AD" w:rsidP="007535CE">
            <w:pPr>
              <w:spacing w:line="240" w:lineRule="auto"/>
              <w:ind w:leftChars="0" w:left="0" w:firstLineChars="0" w:firstLine="0"/>
              <w:jc w:val="center"/>
              <w:rPr>
                <w:sz w:val="22"/>
                <w:szCs w:val="22"/>
              </w:rPr>
            </w:pPr>
            <w:r>
              <w:rPr>
                <w:sz w:val="22"/>
                <w:szCs w:val="22"/>
              </w:rPr>
              <w:t>06/10/1989</w:t>
            </w:r>
          </w:p>
        </w:tc>
        <w:tc>
          <w:tcPr>
            <w:tcW w:w="1417" w:type="dxa"/>
            <w:vAlign w:val="center"/>
          </w:tcPr>
          <w:p w14:paraId="4327E280" w14:textId="487ACFF3" w:rsidR="0004270D" w:rsidRDefault="009931AD" w:rsidP="007535CE">
            <w:pPr>
              <w:spacing w:line="240" w:lineRule="auto"/>
              <w:ind w:leftChars="0" w:left="0" w:firstLineChars="0" w:firstLine="0"/>
              <w:jc w:val="center"/>
              <w:rPr>
                <w:sz w:val="22"/>
                <w:szCs w:val="22"/>
              </w:rPr>
            </w:pPr>
            <w:r>
              <w:rPr>
                <w:sz w:val="22"/>
                <w:szCs w:val="22"/>
              </w:rPr>
              <w:t>Trường M</w:t>
            </w:r>
            <w:r w:rsidR="002756F7">
              <w:rPr>
                <w:sz w:val="22"/>
                <w:szCs w:val="22"/>
              </w:rPr>
              <w:t>ẫu giáo</w:t>
            </w:r>
            <w:r>
              <w:rPr>
                <w:sz w:val="22"/>
                <w:szCs w:val="22"/>
              </w:rPr>
              <w:t xml:space="preserve"> Thị Trấn</w:t>
            </w:r>
          </w:p>
        </w:tc>
        <w:tc>
          <w:tcPr>
            <w:tcW w:w="992" w:type="dxa"/>
            <w:vAlign w:val="center"/>
          </w:tcPr>
          <w:p w14:paraId="6C291406" w14:textId="77777777" w:rsidR="0004270D" w:rsidRDefault="009931AD" w:rsidP="007535CE">
            <w:pPr>
              <w:spacing w:line="240" w:lineRule="auto"/>
              <w:ind w:leftChars="0" w:left="0" w:firstLineChars="0" w:firstLine="0"/>
              <w:jc w:val="center"/>
              <w:rPr>
                <w:sz w:val="22"/>
                <w:szCs w:val="22"/>
              </w:rPr>
            </w:pPr>
            <w:r>
              <w:rPr>
                <w:sz w:val="22"/>
                <w:szCs w:val="22"/>
              </w:rPr>
              <w:t>Giáo viên</w:t>
            </w:r>
          </w:p>
        </w:tc>
        <w:tc>
          <w:tcPr>
            <w:tcW w:w="1188" w:type="dxa"/>
            <w:vAlign w:val="center"/>
          </w:tcPr>
          <w:p w14:paraId="7EF22DFA" w14:textId="77777777" w:rsidR="0004270D" w:rsidRDefault="009931AD" w:rsidP="007535CE">
            <w:pPr>
              <w:spacing w:line="240" w:lineRule="auto"/>
              <w:ind w:leftChars="0" w:left="0" w:firstLineChars="0" w:firstLine="0"/>
              <w:jc w:val="center"/>
              <w:rPr>
                <w:sz w:val="22"/>
                <w:szCs w:val="22"/>
              </w:rPr>
            </w:pPr>
            <w:r>
              <w:rPr>
                <w:sz w:val="22"/>
                <w:szCs w:val="22"/>
              </w:rPr>
              <w:t>ĐHSP MN</w:t>
            </w:r>
          </w:p>
        </w:tc>
        <w:tc>
          <w:tcPr>
            <w:tcW w:w="1506" w:type="dxa"/>
            <w:vAlign w:val="center"/>
          </w:tcPr>
          <w:p w14:paraId="2BDABD24" w14:textId="77777777" w:rsidR="0004270D" w:rsidRDefault="009931AD" w:rsidP="007535CE">
            <w:pPr>
              <w:spacing w:line="240" w:lineRule="auto"/>
              <w:ind w:leftChars="0" w:left="0" w:firstLineChars="0" w:firstLine="0"/>
              <w:jc w:val="center"/>
              <w:rPr>
                <w:sz w:val="22"/>
                <w:szCs w:val="22"/>
              </w:rPr>
            </w:pPr>
            <w:r>
              <w:rPr>
                <w:sz w:val="22"/>
                <w:szCs w:val="22"/>
              </w:rPr>
              <w:t>100%</w:t>
            </w:r>
          </w:p>
        </w:tc>
      </w:tr>
    </w:tbl>
    <w:p w14:paraId="10117284" w14:textId="7313D68D" w:rsidR="0004270D" w:rsidRDefault="009931AD" w:rsidP="002756F7">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Là tác giả đề nghị xét công nhận sáng kiế</w:t>
      </w:r>
      <w:r w:rsidR="00846C3E">
        <w:rPr>
          <w:color w:val="000000"/>
          <w:sz w:val="28"/>
          <w:szCs w:val="28"/>
        </w:rPr>
        <w:t>n:</w:t>
      </w:r>
      <w:r>
        <w:rPr>
          <w:color w:val="000000"/>
          <w:sz w:val="28"/>
          <w:szCs w:val="28"/>
        </w:rPr>
        <w:t xml:space="preserve"> Giải pháp rèn luyện kỹ năng cho trẻ 5 – 6 tuổi vào lớp 1 tại lớp lá 6 trường Mẫu giáo Thị Trấn, </w:t>
      </w:r>
      <w:r w:rsidR="0054073A">
        <w:rPr>
          <w:color w:val="000000"/>
          <w:sz w:val="28"/>
          <w:szCs w:val="28"/>
        </w:rPr>
        <w:t>h</w:t>
      </w:r>
      <w:r>
        <w:rPr>
          <w:color w:val="000000"/>
          <w:sz w:val="28"/>
          <w:szCs w:val="28"/>
        </w:rPr>
        <w:t xml:space="preserve">uyện Vĩnh Thuận, </w:t>
      </w:r>
      <w:r w:rsidR="0054073A">
        <w:rPr>
          <w:color w:val="000000"/>
          <w:sz w:val="28"/>
          <w:szCs w:val="28"/>
        </w:rPr>
        <w:t>t</w:t>
      </w:r>
      <w:r>
        <w:rPr>
          <w:color w:val="000000"/>
          <w:sz w:val="28"/>
          <w:szCs w:val="28"/>
        </w:rPr>
        <w:t>ỉnh Kiên Giang.</w:t>
      </w:r>
    </w:p>
    <w:p w14:paraId="0862E851" w14:textId="23F4ACA6" w:rsidR="0004270D" w:rsidRPr="007535CE" w:rsidRDefault="009931AD" w:rsidP="0088687E">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Chủ đầu tư tạo ra sáng kiến</w:t>
      </w:r>
      <w:r w:rsidR="00846C3E">
        <w:rPr>
          <w:color w:val="000000"/>
          <w:sz w:val="28"/>
          <w:szCs w:val="28"/>
        </w:rPr>
        <w:t xml:space="preserve">: </w:t>
      </w:r>
      <w:r>
        <w:rPr>
          <w:color w:val="000000"/>
          <w:sz w:val="28"/>
          <w:szCs w:val="28"/>
        </w:rPr>
        <w:t>Nguyễn Lê Thanh Hằng – Trường Mẫu giáo Thị Trấn</w:t>
      </w:r>
      <w:r w:rsidR="007535CE">
        <w:rPr>
          <w:color w:val="000000"/>
          <w:sz w:val="28"/>
          <w:szCs w:val="28"/>
        </w:rPr>
        <w:t xml:space="preserve"> Vĩnh Thuận</w:t>
      </w:r>
    </w:p>
    <w:p w14:paraId="557729A7" w14:textId="45654836" w:rsidR="0004270D" w:rsidRDefault="009931AD" w:rsidP="0054073A">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xml:space="preserve">- Lĩnh vực áp dụng sáng kiến: Giáo dục mầm non </w:t>
      </w:r>
    </w:p>
    <w:p w14:paraId="5785D308" w14:textId="4940FEED" w:rsidR="0004270D" w:rsidRDefault="009931AD" w:rsidP="0054073A">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Ngày sáng kiến được áp dụng lần đầu hoặc áp dụng thử</w:t>
      </w:r>
      <w:r w:rsidR="00F22883">
        <w:rPr>
          <w:color w:val="000000"/>
          <w:sz w:val="28"/>
          <w:szCs w:val="28"/>
        </w:rPr>
        <w:t xml:space="preserve">: </w:t>
      </w:r>
      <w:r>
        <w:rPr>
          <w:color w:val="000000"/>
          <w:sz w:val="28"/>
          <w:szCs w:val="28"/>
        </w:rPr>
        <w:t>12/08/2019</w:t>
      </w:r>
    </w:p>
    <w:p w14:paraId="43FDB685" w14:textId="07F111E5" w:rsidR="0004270D" w:rsidRDefault="009931AD" w:rsidP="0054073A">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Mô tả bản chất của sáng kiến</w:t>
      </w:r>
    </w:p>
    <w:p w14:paraId="774FD345" w14:textId="21C66CAA" w:rsidR="007535CE" w:rsidRDefault="009931AD" w:rsidP="007535CE">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xml:space="preserve">+ Về nội dung của sáng kiến: </w:t>
      </w:r>
    </w:p>
    <w:p w14:paraId="3E78974C" w14:textId="4A2959AE" w:rsidR="00285224" w:rsidRPr="00285224" w:rsidRDefault="00285224" w:rsidP="00285224">
      <w:pPr>
        <w:spacing w:line="240" w:lineRule="auto"/>
        <w:ind w:leftChars="0" w:left="0" w:firstLineChars="0" w:firstLine="720"/>
        <w:jc w:val="both"/>
        <w:rPr>
          <w:bCs/>
          <w:sz w:val="28"/>
          <w:szCs w:val="28"/>
          <w:highlight w:val="white"/>
        </w:rPr>
      </w:pPr>
      <w:r w:rsidRPr="00285224">
        <w:rPr>
          <w:bCs/>
          <w:sz w:val="28"/>
          <w:szCs w:val="28"/>
          <w:highlight w:val="white"/>
        </w:rPr>
        <w:t xml:space="preserve">Bước 1: Bồi dưỡng nâng cao kiến thức, rèn luyện kỹ năng </w:t>
      </w:r>
      <w:r w:rsidRPr="00285224">
        <w:rPr>
          <w:bCs/>
          <w:sz w:val="28"/>
          <w:szCs w:val="28"/>
        </w:rPr>
        <w:t xml:space="preserve">cho trẻ vào lớp 1 </w:t>
      </w:r>
      <w:r w:rsidRPr="00285224">
        <w:rPr>
          <w:bCs/>
          <w:sz w:val="28"/>
          <w:szCs w:val="28"/>
          <w:highlight w:val="white"/>
        </w:rPr>
        <w:t>cho đội ngũ giáo viên.</w:t>
      </w:r>
    </w:p>
    <w:p w14:paraId="68C6104C" w14:textId="77777777" w:rsidR="00285224" w:rsidRPr="00285224" w:rsidRDefault="00285224" w:rsidP="00285224">
      <w:pPr>
        <w:spacing w:line="240" w:lineRule="auto"/>
        <w:ind w:leftChars="0" w:left="0" w:firstLineChars="0" w:firstLine="720"/>
        <w:jc w:val="both"/>
        <w:rPr>
          <w:bCs/>
          <w:sz w:val="28"/>
          <w:szCs w:val="28"/>
        </w:rPr>
      </w:pPr>
      <w:r w:rsidRPr="00285224">
        <w:rPr>
          <w:bCs/>
          <w:sz w:val="28"/>
          <w:szCs w:val="28"/>
          <w:highlight w:val="white"/>
        </w:rPr>
        <w:t xml:space="preserve">Bước 2: </w:t>
      </w:r>
      <w:r w:rsidRPr="00285224">
        <w:rPr>
          <w:bCs/>
          <w:sz w:val="28"/>
          <w:szCs w:val="28"/>
        </w:rPr>
        <w:t>Rèn luyện các kỹ năng cho trẻ thích ứng với cuộc sống ở trường Tiểu học</w:t>
      </w:r>
    </w:p>
    <w:p w14:paraId="7AE7D3F4" w14:textId="77777777" w:rsidR="00285224" w:rsidRPr="00285224" w:rsidRDefault="00285224" w:rsidP="00285224">
      <w:pPr>
        <w:spacing w:line="240" w:lineRule="auto"/>
        <w:ind w:leftChars="0" w:left="0" w:firstLineChars="0" w:firstLine="720"/>
        <w:jc w:val="both"/>
        <w:rPr>
          <w:bCs/>
          <w:sz w:val="28"/>
          <w:szCs w:val="28"/>
        </w:rPr>
      </w:pPr>
      <w:r w:rsidRPr="00285224">
        <w:rPr>
          <w:bCs/>
          <w:sz w:val="28"/>
          <w:szCs w:val="28"/>
          <w:highlight w:val="white"/>
        </w:rPr>
        <w:t xml:space="preserve">Bước 3: </w:t>
      </w:r>
      <w:r w:rsidRPr="00285224">
        <w:rPr>
          <w:bCs/>
          <w:sz w:val="28"/>
          <w:szCs w:val="28"/>
        </w:rPr>
        <w:t>Rèn luyện các kỹ năng cho trẻ thích ứng với hoạt động học tập</w:t>
      </w:r>
    </w:p>
    <w:p w14:paraId="54438CAC" w14:textId="208E3C18" w:rsidR="00285224" w:rsidRPr="00285224" w:rsidRDefault="00285224" w:rsidP="00285224">
      <w:pPr>
        <w:ind w:left="-2" w:firstLineChars="0" w:firstLine="711"/>
        <w:jc w:val="both"/>
        <w:rPr>
          <w:bCs/>
          <w:sz w:val="28"/>
          <w:szCs w:val="28"/>
        </w:rPr>
      </w:pPr>
      <w:r w:rsidRPr="00285224">
        <w:rPr>
          <w:bCs/>
          <w:sz w:val="28"/>
          <w:szCs w:val="28"/>
          <w:shd w:val="clear" w:color="auto" w:fill="FFFFFF"/>
        </w:rPr>
        <w:t xml:space="preserve">Bước 4: </w:t>
      </w:r>
      <w:r w:rsidRPr="00285224">
        <w:rPr>
          <w:bCs/>
          <w:sz w:val="28"/>
          <w:szCs w:val="28"/>
        </w:rPr>
        <w:t>Tuyên truyền phối hợp với các bậc phụ huynh.</w:t>
      </w:r>
    </w:p>
    <w:p w14:paraId="355FDCB7" w14:textId="77777777" w:rsidR="00510819" w:rsidRDefault="00DE17C2" w:rsidP="00417D44">
      <w:pPr>
        <w:spacing w:line="240" w:lineRule="auto"/>
        <w:ind w:leftChars="0" w:left="0" w:firstLineChars="0" w:firstLine="720"/>
        <w:jc w:val="both"/>
        <w:rPr>
          <w:sz w:val="28"/>
          <w:szCs w:val="28"/>
        </w:rPr>
      </w:pPr>
      <w:r>
        <w:rPr>
          <w:b/>
          <w:sz w:val="28"/>
          <w:szCs w:val="28"/>
        </w:rPr>
        <w:t>*</w:t>
      </w:r>
      <w:r w:rsidRPr="00472D6B">
        <w:rPr>
          <w:b/>
          <w:sz w:val="28"/>
          <w:szCs w:val="28"/>
        </w:rPr>
        <w:t xml:space="preserve"> Tình trạng giải pháp đã biết:</w:t>
      </w:r>
      <w:r>
        <w:rPr>
          <w:sz w:val="28"/>
          <w:szCs w:val="28"/>
        </w:rPr>
        <w:t xml:space="preserve"> </w:t>
      </w:r>
    </w:p>
    <w:p w14:paraId="6D5539F0" w14:textId="4080BFE4" w:rsidR="00417D44" w:rsidRDefault="00417D44" w:rsidP="00417D44">
      <w:pPr>
        <w:spacing w:line="240" w:lineRule="auto"/>
        <w:ind w:leftChars="0" w:left="0" w:firstLineChars="0" w:firstLine="720"/>
        <w:jc w:val="both"/>
        <w:rPr>
          <w:sz w:val="28"/>
          <w:szCs w:val="28"/>
        </w:rPr>
      </w:pPr>
      <w:r>
        <w:rPr>
          <w:sz w:val="28"/>
          <w:szCs w:val="28"/>
        </w:rPr>
        <w:t xml:space="preserve">Trong xã hội đang phát triển như hiện nay, việc rèn luyện kỹ năng cho trẻ 5 - 6 tuổi vào lớp 1 đang trở nên ngày càng quan trọng, đã và đang ảnh hưởng toàn diện đến ngành Giáo dục. </w:t>
      </w:r>
      <w:r>
        <w:rPr>
          <w:sz w:val="28"/>
          <w:szCs w:val="28"/>
          <w:highlight w:val="white"/>
        </w:rPr>
        <w:t>Đặc biệt</w:t>
      </w:r>
      <w:r>
        <w:rPr>
          <w:highlight w:val="white"/>
        </w:rPr>
        <w:t xml:space="preserve"> </w:t>
      </w:r>
      <w:r w:rsidR="004D5709">
        <w:rPr>
          <w:sz w:val="28"/>
          <w:szCs w:val="28"/>
          <w:highlight w:val="white"/>
        </w:rPr>
        <w:t xml:space="preserve">ở </w:t>
      </w:r>
      <w:r>
        <w:rPr>
          <w:sz w:val="28"/>
          <w:szCs w:val="28"/>
          <w:highlight w:val="white"/>
        </w:rPr>
        <w:t>lứa tuổi mẫu giáo lớn, việc bắt đầu đi học lớp 1 ở Tiểu học là bước ngoặt vô cùng quan trọng trong cuộc sống, là sự chuyển qua một giai đoạn mới. Trẻ cần phải có những tiền đề cần thiết hay còn gọi là sự sẵn sàng đi học</w:t>
      </w:r>
      <w:r w:rsidR="001E70C8">
        <w:rPr>
          <w:sz w:val="28"/>
          <w:szCs w:val="28"/>
          <w:highlight w:val="white"/>
        </w:rPr>
        <w:t xml:space="preserve">, </w:t>
      </w:r>
      <w:r w:rsidR="00C567BB">
        <w:rPr>
          <w:sz w:val="28"/>
          <w:szCs w:val="28"/>
          <w:highlight w:val="white"/>
        </w:rPr>
        <w:t>đòi hỏi giáo viên cần phải</w:t>
      </w:r>
      <w:r w:rsidR="00DC6A41" w:rsidRPr="008941B5">
        <w:rPr>
          <w:sz w:val="28"/>
          <w:szCs w:val="28"/>
          <w:shd w:val="clear" w:color="auto" w:fill="FFFFFF"/>
        </w:rPr>
        <w:t xml:space="preserve"> chuẩn bị </w:t>
      </w:r>
      <w:r w:rsidR="00DC6A41">
        <w:rPr>
          <w:sz w:val="28"/>
          <w:szCs w:val="28"/>
          <w:shd w:val="clear" w:color="auto" w:fill="FFFFFF"/>
        </w:rPr>
        <w:t>tốt</w:t>
      </w:r>
      <w:r w:rsidR="00C567BB">
        <w:rPr>
          <w:sz w:val="28"/>
          <w:szCs w:val="28"/>
          <w:shd w:val="clear" w:color="auto" w:fill="FFFFFF"/>
        </w:rPr>
        <w:t xml:space="preserve"> cho trẻ</w:t>
      </w:r>
      <w:r w:rsidR="00DC6A41">
        <w:rPr>
          <w:sz w:val="28"/>
          <w:szCs w:val="28"/>
          <w:shd w:val="clear" w:color="auto" w:fill="FFFFFF"/>
        </w:rPr>
        <w:t xml:space="preserve"> </w:t>
      </w:r>
      <w:r w:rsidR="00DC6A41" w:rsidRPr="008941B5">
        <w:rPr>
          <w:sz w:val="28"/>
          <w:szCs w:val="28"/>
          <w:shd w:val="clear" w:color="auto" w:fill="FFFFFF"/>
        </w:rPr>
        <w:t>các điều kiện về thể chất, nhận thức, ngôn ngữ, tình cảm, kĩ năng xã hội và tâm thế</w:t>
      </w:r>
      <w:r w:rsidR="00DC6A41">
        <w:rPr>
          <w:sz w:val="28"/>
          <w:szCs w:val="28"/>
          <w:shd w:val="clear" w:color="auto" w:fill="FFFFFF"/>
        </w:rPr>
        <w:t xml:space="preserve"> vững vàng</w:t>
      </w:r>
      <w:r w:rsidR="00DC6A41" w:rsidRPr="008941B5">
        <w:rPr>
          <w:sz w:val="28"/>
          <w:szCs w:val="28"/>
          <w:shd w:val="clear" w:color="auto" w:fill="FFFFFF"/>
        </w:rPr>
        <w:t xml:space="preserve">, </w:t>
      </w:r>
      <w:r w:rsidR="00BF1DDB" w:rsidRPr="008941B5">
        <w:rPr>
          <w:sz w:val="28"/>
          <w:szCs w:val="28"/>
          <w:shd w:val="clear" w:color="auto" w:fill="FFFFFF"/>
        </w:rPr>
        <w:t>trẻ sẽ dễ dàng thích ứng với những điều kiện mới</w:t>
      </w:r>
      <w:r w:rsidR="005C1273">
        <w:rPr>
          <w:sz w:val="28"/>
          <w:szCs w:val="28"/>
        </w:rPr>
        <w:t xml:space="preserve">, </w:t>
      </w:r>
      <w:r w:rsidR="001E70C8" w:rsidRPr="00616187">
        <w:rPr>
          <w:sz w:val="28"/>
          <w:szCs w:val="28"/>
        </w:rPr>
        <w:t>giúp trẻ không bị những thay đổi đột ngột khi chuyển hoạt động chủ đạo từ hoạt động vui chơi sang hoạt động học tập trong nhà trường phổ thông</w:t>
      </w:r>
      <w:r w:rsidR="005C1273">
        <w:rPr>
          <w:sz w:val="28"/>
          <w:szCs w:val="28"/>
          <w:shd w:val="clear" w:color="auto" w:fill="FFFFFF"/>
        </w:rPr>
        <w:t xml:space="preserve"> và </w:t>
      </w:r>
      <w:r w:rsidR="00583792">
        <w:rPr>
          <w:color w:val="000000"/>
          <w:sz w:val="30"/>
          <w:szCs w:val="30"/>
          <w:shd w:val="clear" w:color="auto" w:fill="FFFFFF"/>
        </w:rPr>
        <w:t>không phải là dạy trước chương trình lớp </w:t>
      </w:r>
      <w:r w:rsidR="00583792">
        <w:rPr>
          <w:color w:val="000000"/>
          <w:sz w:val="30"/>
          <w:szCs w:val="30"/>
          <w:shd w:val="clear" w:color="auto" w:fill="FFFFFF"/>
          <w:lang w:val="vi-VN"/>
        </w:rPr>
        <w:t>M</w:t>
      </w:r>
      <w:r w:rsidR="00583792">
        <w:rPr>
          <w:color w:val="000000"/>
          <w:sz w:val="30"/>
          <w:szCs w:val="30"/>
          <w:shd w:val="clear" w:color="auto" w:fill="FFFFFF"/>
        </w:rPr>
        <w:t>ột cho trẻ</w:t>
      </w:r>
      <w:r w:rsidR="00DC6A41">
        <w:rPr>
          <w:sz w:val="28"/>
          <w:szCs w:val="28"/>
          <w:shd w:val="clear" w:color="auto" w:fill="FFFFFF"/>
        </w:rPr>
        <w:t xml:space="preserve">. </w:t>
      </w:r>
      <w:r w:rsidR="00DC6A41">
        <w:rPr>
          <w:sz w:val="28"/>
          <w:szCs w:val="28"/>
          <w:shd w:val="clear" w:color="auto" w:fill="FFFFFF"/>
        </w:rPr>
        <w:lastRenderedPageBreak/>
        <w:t>Trước đây, v</w:t>
      </w:r>
      <w:r w:rsidRPr="008941B5">
        <w:rPr>
          <w:sz w:val="28"/>
          <w:szCs w:val="28"/>
          <w:shd w:val="clear" w:color="auto" w:fill="FFFFFF"/>
        </w:rPr>
        <w:t xml:space="preserve">iệc </w:t>
      </w:r>
      <w:r w:rsidR="00DC6A41">
        <w:rPr>
          <w:sz w:val="28"/>
          <w:szCs w:val="28"/>
          <w:shd w:val="clear" w:color="auto" w:fill="FFFFFF"/>
        </w:rPr>
        <w:t>rèn luyện kỹ năng cho trẻ vào lớp 1 của giáo viên chỉ đạt 70%</w:t>
      </w:r>
      <w:r w:rsidR="00C567BB">
        <w:rPr>
          <w:sz w:val="28"/>
          <w:szCs w:val="28"/>
          <w:shd w:val="clear" w:color="auto" w:fill="FFFFFF"/>
        </w:rPr>
        <w:t xml:space="preserve">; 80% trẻ mạnh dạn, tự tin, hứng thú vào lớp 1; </w:t>
      </w:r>
      <w:r w:rsidR="00FF5ADB">
        <w:rPr>
          <w:sz w:val="28"/>
          <w:szCs w:val="28"/>
          <w:shd w:val="clear" w:color="auto" w:fill="FFFFFF"/>
        </w:rPr>
        <w:t xml:space="preserve">82,5% trẻ có kỹ năng tự phục vụ bản </w:t>
      </w:r>
      <w:r w:rsidR="00E13F56">
        <w:rPr>
          <w:sz w:val="28"/>
          <w:szCs w:val="28"/>
          <w:shd w:val="clear" w:color="auto" w:fill="FFFFFF"/>
        </w:rPr>
        <w:t xml:space="preserve">thân. </w:t>
      </w:r>
      <w:r w:rsidR="005D2CCA">
        <w:rPr>
          <w:sz w:val="28"/>
          <w:szCs w:val="28"/>
        </w:rPr>
        <w:t>Từ</w:t>
      </w:r>
      <w:r w:rsidR="00510819">
        <w:rPr>
          <w:sz w:val="28"/>
          <w:szCs w:val="28"/>
        </w:rPr>
        <w:t xml:space="preserve"> đó tôi nhận thấy việc rèn các kỹ năng cho trẻ vào lớp 1 là </w:t>
      </w:r>
      <w:r w:rsidR="00510819">
        <w:rPr>
          <w:color w:val="000000"/>
          <w:sz w:val="28"/>
          <w:szCs w:val="28"/>
        </w:rPr>
        <w:t>yêu cầu cần thiết</w:t>
      </w:r>
      <w:r w:rsidR="005D2CCA">
        <w:rPr>
          <w:color w:val="000000"/>
          <w:sz w:val="28"/>
          <w:szCs w:val="28"/>
        </w:rPr>
        <w:t xml:space="preserve">, </w:t>
      </w:r>
      <w:r w:rsidR="00351014">
        <w:rPr>
          <w:color w:val="000000"/>
          <w:sz w:val="28"/>
          <w:szCs w:val="28"/>
        </w:rPr>
        <w:t xml:space="preserve">quan trọng </w:t>
      </w:r>
      <w:r w:rsidR="004D5709" w:rsidRPr="004D5709">
        <w:rPr>
          <w:sz w:val="28"/>
          <w:szCs w:val="28"/>
        </w:rPr>
        <w:t>giúp trẻ thích ứng tốt với việc học tập ở bậc học phổ thông</w:t>
      </w:r>
      <w:r>
        <w:rPr>
          <w:sz w:val="28"/>
          <w:szCs w:val="28"/>
        </w:rPr>
        <w:t xml:space="preserve">. </w:t>
      </w:r>
      <w:r w:rsidR="005D2CCA">
        <w:rPr>
          <w:sz w:val="28"/>
          <w:szCs w:val="28"/>
        </w:rPr>
        <w:t xml:space="preserve">Thông </w:t>
      </w:r>
      <w:r w:rsidR="005D2CCA">
        <w:rPr>
          <w:color w:val="000000"/>
          <w:position w:val="0"/>
          <w:sz w:val="28"/>
          <w:szCs w:val="28"/>
          <w:shd w:val="clear" w:color="auto" w:fill="FFFFFF"/>
        </w:rPr>
        <w:t>q</w:t>
      </w:r>
      <w:r w:rsidRPr="00417D44">
        <w:rPr>
          <w:color w:val="000000"/>
          <w:position w:val="0"/>
          <w:sz w:val="28"/>
          <w:szCs w:val="28"/>
          <w:shd w:val="clear" w:color="auto" w:fill="FFFFFF"/>
        </w:rPr>
        <w:t>ua</w:t>
      </w:r>
      <w:r>
        <w:rPr>
          <w:color w:val="000000"/>
          <w:position w:val="0"/>
          <w:sz w:val="28"/>
          <w:szCs w:val="28"/>
          <w:shd w:val="clear" w:color="auto" w:fill="FFFFFF"/>
        </w:rPr>
        <w:t xml:space="preserve"> </w:t>
      </w:r>
      <w:r>
        <w:rPr>
          <w:sz w:val="28"/>
          <w:szCs w:val="28"/>
        </w:rPr>
        <w:t xml:space="preserve">việc </w:t>
      </w:r>
      <w:r>
        <w:rPr>
          <w:sz w:val="28"/>
          <w:szCs w:val="28"/>
          <w:highlight w:val="white"/>
        </w:rPr>
        <w:t xml:space="preserve">rèn luyện kỹ năng cho trẻ 5 - 6 tuổi vào lớp 1 </w:t>
      </w:r>
      <w:r>
        <w:rPr>
          <w:sz w:val="28"/>
          <w:szCs w:val="28"/>
        </w:rPr>
        <w:t>tại lớp Lá 6</w:t>
      </w:r>
      <w:r w:rsidR="00351014">
        <w:rPr>
          <w:sz w:val="28"/>
          <w:szCs w:val="28"/>
        </w:rPr>
        <w:t xml:space="preserve">, </w:t>
      </w:r>
      <w:r>
        <w:rPr>
          <w:sz w:val="28"/>
          <w:szCs w:val="28"/>
        </w:rPr>
        <w:t>trường Mẫu giáo Thị Trấn</w:t>
      </w:r>
      <w:r w:rsidRPr="00417D44">
        <w:rPr>
          <w:color w:val="000000"/>
          <w:position w:val="0"/>
          <w:sz w:val="28"/>
          <w:szCs w:val="28"/>
        </w:rPr>
        <w:t xml:space="preserve">, </w:t>
      </w:r>
      <w:r w:rsidRPr="00417D44">
        <w:rPr>
          <w:color w:val="000000"/>
          <w:position w:val="0"/>
          <w:sz w:val="28"/>
          <w:szCs w:val="28"/>
          <w:shd w:val="clear" w:color="auto" w:fill="FFFFFF"/>
        </w:rPr>
        <w:t>tôi nhận thấy có một số ưu điểm và hạn chế như sau:</w:t>
      </w:r>
    </w:p>
    <w:p w14:paraId="6D717C2C" w14:textId="77777777"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b/>
          <w:bCs/>
          <w:color w:val="000000"/>
          <w:position w:val="0"/>
          <w:sz w:val="28"/>
          <w:szCs w:val="28"/>
        </w:rPr>
        <w:t>* Ưu điểm</w:t>
      </w:r>
    </w:p>
    <w:p w14:paraId="35B58D42" w14:textId="77777777"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color w:val="000000"/>
          <w:position w:val="0"/>
          <w:sz w:val="28"/>
          <w:szCs w:val="28"/>
        </w:rPr>
        <w:t>  Ban giám hiệu nhà trường luôn tạo điều kiện cho giáo viên học tập, tham gia các buổi tập huấn nâng cao chuyên môn, nghiệp vụ.</w:t>
      </w:r>
    </w:p>
    <w:p w14:paraId="10F8FEC3" w14:textId="42B1CB7D" w:rsidR="00417D44" w:rsidRPr="00B975CB" w:rsidRDefault="00B975CB" w:rsidP="00F25DD8">
      <w:pPr>
        <w:ind w:leftChars="0" w:left="-2" w:firstLineChars="0" w:firstLine="0"/>
        <w:jc w:val="both"/>
        <w:rPr>
          <w:sz w:val="28"/>
          <w:szCs w:val="28"/>
        </w:rPr>
      </w:pPr>
      <w:r>
        <w:rPr>
          <w:sz w:val="28"/>
          <w:szCs w:val="28"/>
        </w:rPr>
        <w:tab/>
      </w:r>
      <w:r>
        <w:rPr>
          <w:sz w:val="28"/>
          <w:szCs w:val="28"/>
        </w:rPr>
        <w:tab/>
      </w:r>
      <w:r w:rsidR="00417D44" w:rsidRPr="00B975CB">
        <w:rPr>
          <w:sz w:val="28"/>
          <w:szCs w:val="28"/>
        </w:rPr>
        <w:t>Bản thân luôn tâm huyết với nghề, có lòng yêu thương trẻ, tận tình với công việc</w:t>
      </w:r>
      <w:r>
        <w:t xml:space="preserve"> </w:t>
      </w:r>
      <w:r w:rsidRPr="00B975CB">
        <w:rPr>
          <w:sz w:val="28"/>
          <w:szCs w:val="28"/>
        </w:rPr>
        <w:t>và</w:t>
      </w:r>
      <w:r>
        <w:t xml:space="preserve"> </w:t>
      </w:r>
      <w:r w:rsidRPr="00B975CB">
        <w:rPr>
          <w:sz w:val="28"/>
          <w:szCs w:val="28"/>
        </w:rPr>
        <w:t>nghiêm túc thực hiện chỉ đạo của Bộ GD&amp;ĐT không dạy trước</w:t>
      </w:r>
      <w:r w:rsidR="00F25DD8">
        <w:rPr>
          <w:sz w:val="28"/>
          <w:szCs w:val="28"/>
        </w:rPr>
        <w:t xml:space="preserve"> </w:t>
      </w:r>
      <w:r w:rsidRPr="00B975CB">
        <w:rPr>
          <w:sz w:val="28"/>
          <w:szCs w:val="28"/>
        </w:rPr>
        <w:t>chương trình lớp 1 cho trẻ</w:t>
      </w:r>
    </w:p>
    <w:p w14:paraId="3B5233E4" w14:textId="77777777"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color w:val="000000"/>
          <w:position w:val="0"/>
          <w:sz w:val="28"/>
          <w:szCs w:val="28"/>
          <w:shd w:val="clear" w:color="auto" w:fill="FFFFFF"/>
        </w:rPr>
        <w:t xml:space="preserve">Trẻ mạnh dạn, tự tin, thông minh, nhanh nhẹn, </w:t>
      </w:r>
      <w:r w:rsidRPr="00417D44">
        <w:rPr>
          <w:color w:val="000000"/>
          <w:position w:val="0"/>
          <w:sz w:val="28"/>
          <w:szCs w:val="28"/>
        </w:rPr>
        <w:t>ham thích tìm hiểu khám phá, tích cực tham gia</w:t>
      </w:r>
      <w:r w:rsidRPr="00417D44">
        <w:rPr>
          <w:color w:val="000000"/>
          <w:position w:val="0"/>
          <w:sz w:val="28"/>
          <w:szCs w:val="28"/>
          <w:shd w:val="clear" w:color="auto" w:fill="FFFFFF"/>
        </w:rPr>
        <w:t xml:space="preserve"> trong các hoạt động. </w:t>
      </w:r>
    </w:p>
    <w:p w14:paraId="5B9D7C61" w14:textId="77777777"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color w:val="000000"/>
          <w:position w:val="0"/>
          <w:sz w:val="28"/>
          <w:szCs w:val="28"/>
        </w:rPr>
        <w:t>Phụ huynh tín nhiệm, đồng nghiệp quan tâm, nhiệt tình hổ trợ, phối kết hợp thực hiện.</w:t>
      </w:r>
    </w:p>
    <w:p w14:paraId="43B98B2D" w14:textId="2C858378"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b/>
          <w:bCs/>
          <w:color w:val="000000"/>
          <w:position w:val="0"/>
          <w:sz w:val="28"/>
          <w:szCs w:val="28"/>
        </w:rPr>
        <w:t xml:space="preserve">* </w:t>
      </w:r>
      <w:r w:rsidR="00E94294">
        <w:rPr>
          <w:b/>
          <w:bCs/>
          <w:color w:val="000000"/>
          <w:position w:val="0"/>
          <w:sz w:val="28"/>
          <w:szCs w:val="28"/>
        </w:rPr>
        <w:t>Hạn chế</w:t>
      </w:r>
    </w:p>
    <w:p w14:paraId="367FA494" w14:textId="39480B03" w:rsidR="00417D44" w:rsidRPr="00417D44" w:rsidRDefault="00417D44" w:rsidP="00417D44">
      <w:pPr>
        <w:suppressAutoHyphens w:val="0"/>
        <w:spacing w:line="240" w:lineRule="auto"/>
        <w:ind w:leftChars="0" w:left="0" w:right="57" w:firstLineChars="0" w:firstLine="720"/>
        <w:jc w:val="both"/>
        <w:textDirection w:val="lrTb"/>
        <w:textAlignment w:val="auto"/>
        <w:outlineLvl w:val="9"/>
        <w:rPr>
          <w:position w:val="0"/>
        </w:rPr>
      </w:pPr>
      <w:r w:rsidRPr="00417D44">
        <w:rPr>
          <w:color w:val="000000"/>
          <w:position w:val="0"/>
          <w:sz w:val="28"/>
          <w:szCs w:val="28"/>
          <w:shd w:val="clear" w:color="auto" w:fill="FFFFFF"/>
        </w:rPr>
        <w:t xml:space="preserve">- </w:t>
      </w:r>
      <w:r w:rsidR="00285224">
        <w:rPr>
          <w:color w:val="000000"/>
          <w:position w:val="0"/>
          <w:sz w:val="28"/>
          <w:szCs w:val="28"/>
          <w:shd w:val="clear" w:color="auto" w:fill="FFFFFF"/>
        </w:rPr>
        <w:t>M</w:t>
      </w:r>
      <w:r w:rsidR="00285224" w:rsidRPr="00417D44">
        <w:rPr>
          <w:color w:val="000000"/>
          <w:position w:val="0"/>
          <w:sz w:val="28"/>
          <w:szCs w:val="28"/>
          <w:shd w:val="clear" w:color="auto" w:fill="FFFFFF"/>
        </w:rPr>
        <w:t xml:space="preserve">ột số giáo viên </w:t>
      </w:r>
      <w:r w:rsidR="00285224">
        <w:rPr>
          <w:color w:val="000000"/>
          <w:position w:val="0"/>
          <w:sz w:val="28"/>
          <w:szCs w:val="28"/>
          <w:shd w:val="clear" w:color="auto" w:fill="FFFFFF"/>
        </w:rPr>
        <w:t>chưa có sự đầu tư</w:t>
      </w:r>
      <w:r w:rsidRPr="00417D44">
        <w:rPr>
          <w:color w:val="000000"/>
          <w:position w:val="0"/>
          <w:sz w:val="28"/>
          <w:szCs w:val="28"/>
          <w:shd w:val="clear" w:color="auto" w:fill="FFFFFF"/>
        </w:rPr>
        <w:t xml:space="preserve"> về </w:t>
      </w:r>
      <w:r>
        <w:rPr>
          <w:color w:val="000000"/>
          <w:position w:val="0"/>
          <w:sz w:val="28"/>
          <w:szCs w:val="28"/>
          <w:shd w:val="clear" w:color="auto" w:fill="FFFFFF"/>
        </w:rPr>
        <w:t xml:space="preserve">việc </w:t>
      </w:r>
      <w:r>
        <w:rPr>
          <w:sz w:val="28"/>
          <w:szCs w:val="28"/>
          <w:highlight w:val="white"/>
        </w:rPr>
        <w:t>rèn luyện kỹ năng cho trẻ 5 - 6 tuổi vào lớp 1</w:t>
      </w:r>
      <w:r w:rsidR="00285224">
        <w:rPr>
          <w:sz w:val="28"/>
          <w:szCs w:val="28"/>
        </w:rPr>
        <w:t>.</w:t>
      </w:r>
    </w:p>
    <w:p w14:paraId="59D98307" w14:textId="2E41A47F" w:rsidR="00417D44" w:rsidRDefault="00417D44" w:rsidP="00417D44">
      <w:pPr>
        <w:suppressAutoHyphens w:val="0"/>
        <w:spacing w:line="240" w:lineRule="auto"/>
        <w:ind w:leftChars="0" w:left="0" w:right="57" w:firstLineChars="0" w:firstLine="720"/>
        <w:jc w:val="both"/>
        <w:textDirection w:val="lrTb"/>
        <w:textAlignment w:val="auto"/>
        <w:outlineLvl w:val="9"/>
        <w:rPr>
          <w:color w:val="000000"/>
          <w:position w:val="0"/>
          <w:sz w:val="28"/>
          <w:szCs w:val="28"/>
        </w:rPr>
      </w:pPr>
      <w:r w:rsidRPr="00417D44">
        <w:rPr>
          <w:color w:val="000000"/>
          <w:position w:val="0"/>
          <w:sz w:val="28"/>
          <w:szCs w:val="28"/>
        </w:rPr>
        <w:t>- Một số trẻ còn nhút nhát, chưa mạnh dạn tự tin tham gia vào các hoạt động.</w:t>
      </w:r>
    </w:p>
    <w:p w14:paraId="27505C5A" w14:textId="7B613524" w:rsidR="00C408F4" w:rsidRPr="00C408F4" w:rsidRDefault="00C408F4" w:rsidP="00C408F4">
      <w:pPr>
        <w:ind w:leftChars="1" w:left="5" w:firstLineChars="0" w:hanging="3"/>
        <w:jc w:val="both"/>
        <w:rPr>
          <w:sz w:val="28"/>
          <w:szCs w:val="28"/>
        </w:rPr>
      </w:pPr>
      <w:r>
        <w:rPr>
          <w:sz w:val="28"/>
          <w:szCs w:val="28"/>
        </w:rPr>
        <w:tab/>
      </w:r>
      <w:r>
        <w:rPr>
          <w:sz w:val="28"/>
          <w:szCs w:val="28"/>
        </w:rPr>
        <w:tab/>
        <w:t xml:space="preserve">- </w:t>
      </w:r>
      <w:r w:rsidRPr="00C408F4">
        <w:rPr>
          <w:sz w:val="28"/>
          <w:szCs w:val="28"/>
        </w:rPr>
        <w:t>Một số trẻ quá hiếu động, khả năng tập trung, tiếp thu kiến thức của trẻ chưa ca</w:t>
      </w:r>
      <w:r>
        <w:rPr>
          <w:sz w:val="28"/>
          <w:szCs w:val="28"/>
        </w:rPr>
        <w:t>o.</w:t>
      </w:r>
    </w:p>
    <w:p w14:paraId="08848567" w14:textId="6F654F47" w:rsidR="00417D44" w:rsidRPr="00417D44" w:rsidRDefault="00285224" w:rsidP="005C1273">
      <w:pPr>
        <w:suppressAutoHyphens w:val="0"/>
        <w:spacing w:line="240" w:lineRule="auto"/>
        <w:ind w:leftChars="0" w:left="0" w:firstLineChars="0"/>
        <w:jc w:val="both"/>
        <w:textDirection w:val="lrTb"/>
        <w:textAlignment w:val="auto"/>
        <w:outlineLvl w:val="9"/>
        <w:rPr>
          <w:position w:val="0"/>
        </w:rPr>
      </w:pPr>
      <w:r>
        <w:rPr>
          <w:color w:val="000000"/>
          <w:position w:val="0"/>
          <w:sz w:val="28"/>
          <w:szCs w:val="28"/>
        </w:rPr>
        <w:tab/>
      </w:r>
      <w:r>
        <w:rPr>
          <w:color w:val="000000"/>
          <w:position w:val="0"/>
          <w:sz w:val="28"/>
          <w:szCs w:val="28"/>
        </w:rPr>
        <w:tab/>
      </w:r>
      <w:r w:rsidR="00417D44" w:rsidRPr="00417D44">
        <w:rPr>
          <w:color w:val="000000"/>
          <w:position w:val="0"/>
          <w:sz w:val="28"/>
          <w:szCs w:val="28"/>
        </w:rPr>
        <w:t xml:space="preserve">- </w:t>
      </w:r>
      <w:r w:rsidR="00203C74">
        <w:rPr>
          <w:color w:val="000000"/>
          <w:position w:val="0"/>
          <w:sz w:val="28"/>
          <w:szCs w:val="28"/>
        </w:rPr>
        <w:t>Nhận thức p</w:t>
      </w:r>
      <w:r w:rsidR="00417D44" w:rsidRPr="00417D44">
        <w:rPr>
          <w:color w:val="000000"/>
          <w:position w:val="0"/>
          <w:sz w:val="28"/>
          <w:szCs w:val="28"/>
        </w:rPr>
        <w:t>hụ huynh</w:t>
      </w:r>
      <w:r>
        <w:rPr>
          <w:color w:val="000000"/>
          <w:position w:val="0"/>
          <w:sz w:val="28"/>
          <w:szCs w:val="28"/>
        </w:rPr>
        <w:t xml:space="preserve"> </w:t>
      </w:r>
      <w:r w:rsidR="00203C74">
        <w:rPr>
          <w:color w:val="000000"/>
          <w:position w:val="0"/>
          <w:sz w:val="28"/>
          <w:szCs w:val="28"/>
        </w:rPr>
        <w:t>không đồng đều, phụ huynh quá nóng vội khi cho con em đi học đọc, viết, làm toán… khi trẻ vẫn đang lứa tuổi mẫu giáo.</w:t>
      </w:r>
    </w:p>
    <w:p w14:paraId="735CC287" w14:textId="255F8072" w:rsidR="00DE17C2" w:rsidRPr="00472D6B" w:rsidRDefault="001B1089" w:rsidP="005C1273">
      <w:pPr>
        <w:ind w:leftChars="0" w:left="0" w:firstLineChars="0" w:firstLine="0"/>
        <w:jc w:val="both"/>
        <w:rPr>
          <w:b/>
          <w:sz w:val="28"/>
          <w:szCs w:val="28"/>
        </w:rPr>
      </w:pPr>
      <w:r>
        <w:rPr>
          <w:b/>
          <w:sz w:val="28"/>
          <w:szCs w:val="28"/>
        </w:rPr>
        <w:tab/>
      </w:r>
      <w:r w:rsidR="00DE17C2">
        <w:rPr>
          <w:b/>
          <w:sz w:val="28"/>
          <w:szCs w:val="28"/>
        </w:rPr>
        <w:t>*</w:t>
      </w:r>
      <w:r w:rsidR="00DE17C2" w:rsidRPr="00472D6B">
        <w:rPr>
          <w:b/>
          <w:sz w:val="28"/>
          <w:szCs w:val="28"/>
        </w:rPr>
        <w:t xml:space="preserve"> Nội dung giải pháp đề nghị công nhận là sáng kiến:</w:t>
      </w:r>
    </w:p>
    <w:p w14:paraId="325ABF3D" w14:textId="5EB8E6DE" w:rsidR="00DE17C2" w:rsidRDefault="00DE17C2" w:rsidP="005C1273">
      <w:pPr>
        <w:ind w:left="1" w:hanging="3"/>
        <w:jc w:val="both"/>
        <w:rPr>
          <w:i/>
          <w:sz w:val="28"/>
          <w:szCs w:val="28"/>
        </w:rPr>
      </w:pPr>
      <w:r>
        <w:rPr>
          <w:sz w:val="28"/>
          <w:szCs w:val="28"/>
        </w:rPr>
        <w:tab/>
      </w:r>
      <w:r w:rsidR="00D93805">
        <w:rPr>
          <w:sz w:val="28"/>
          <w:szCs w:val="28"/>
        </w:rPr>
        <w:tab/>
      </w:r>
      <w:r>
        <w:rPr>
          <w:sz w:val="28"/>
          <w:szCs w:val="28"/>
        </w:rPr>
        <w:t xml:space="preserve">- Mục đích của giải pháp: </w:t>
      </w:r>
    </w:p>
    <w:p w14:paraId="2E5E9B2E" w14:textId="63542384" w:rsidR="00AB00C9" w:rsidRPr="00AB00C9" w:rsidRDefault="00AB00C9" w:rsidP="005C1273">
      <w:pPr>
        <w:suppressAutoHyphens w:val="0"/>
        <w:spacing w:line="240" w:lineRule="auto"/>
        <w:ind w:leftChars="0" w:left="0" w:firstLineChars="0"/>
        <w:jc w:val="both"/>
        <w:textDirection w:val="lrTb"/>
        <w:textAlignment w:val="auto"/>
        <w:outlineLvl w:val="9"/>
        <w:rPr>
          <w:position w:val="0"/>
        </w:rPr>
      </w:pPr>
      <w:r>
        <w:rPr>
          <w:color w:val="000000"/>
          <w:position w:val="0"/>
          <w:sz w:val="28"/>
          <w:szCs w:val="28"/>
        </w:rPr>
        <w:tab/>
      </w:r>
      <w:r>
        <w:rPr>
          <w:color w:val="000000"/>
          <w:position w:val="0"/>
          <w:sz w:val="28"/>
          <w:szCs w:val="28"/>
        </w:rPr>
        <w:tab/>
      </w:r>
      <w:r w:rsidRPr="00AB00C9">
        <w:rPr>
          <w:color w:val="000000"/>
          <w:position w:val="0"/>
          <w:sz w:val="28"/>
          <w:szCs w:val="28"/>
        </w:rPr>
        <w:t>+ Tạo cơ hội cho giáo viên phát triển năng lực chuyên môn, tiềm năng sáng tạo của mình.</w:t>
      </w:r>
    </w:p>
    <w:p w14:paraId="7E73ED1A" w14:textId="70865A74" w:rsidR="00AB00C9" w:rsidRDefault="00AB00C9" w:rsidP="00AB00C9">
      <w:pPr>
        <w:suppressAutoHyphens w:val="0"/>
        <w:spacing w:line="240" w:lineRule="auto"/>
        <w:ind w:leftChars="0" w:left="0" w:firstLineChars="0" w:firstLine="720"/>
        <w:jc w:val="both"/>
        <w:textDirection w:val="lrTb"/>
        <w:textAlignment w:val="auto"/>
        <w:outlineLvl w:val="9"/>
        <w:rPr>
          <w:color w:val="000000"/>
          <w:position w:val="0"/>
          <w:sz w:val="28"/>
          <w:szCs w:val="28"/>
        </w:rPr>
      </w:pPr>
      <w:r w:rsidRPr="00AB00C9">
        <w:rPr>
          <w:color w:val="000000"/>
          <w:position w:val="0"/>
          <w:sz w:val="28"/>
          <w:szCs w:val="28"/>
        </w:rPr>
        <w:t>+ Giúp trẻ mạnh dạn, tự tin trong giao tiếp.</w:t>
      </w:r>
    </w:p>
    <w:p w14:paraId="6D4903DB" w14:textId="7772726A" w:rsidR="006A36FE" w:rsidRPr="006A36FE" w:rsidRDefault="006A36FE" w:rsidP="006A36FE">
      <w:pPr>
        <w:ind w:leftChars="1" w:left="5" w:firstLineChars="0" w:hanging="3"/>
        <w:rPr>
          <w:sz w:val="28"/>
          <w:szCs w:val="28"/>
        </w:rPr>
      </w:pPr>
      <w:r>
        <w:tab/>
      </w:r>
      <w:r>
        <w:tab/>
      </w:r>
      <w:r w:rsidRPr="006A36FE">
        <w:rPr>
          <w:sz w:val="28"/>
          <w:szCs w:val="28"/>
        </w:rPr>
        <w:t xml:space="preserve">+ Giúp trẻ </w:t>
      </w:r>
      <w:r>
        <w:rPr>
          <w:sz w:val="28"/>
          <w:szCs w:val="28"/>
        </w:rPr>
        <w:t>rèn luyện kỹ năng</w:t>
      </w:r>
      <w:r w:rsidRPr="006A36FE">
        <w:rPr>
          <w:sz w:val="28"/>
          <w:szCs w:val="28"/>
        </w:rPr>
        <w:t xml:space="preserve"> vào lớp 1 đạt kết quả cao</w:t>
      </w:r>
    </w:p>
    <w:p w14:paraId="405C03E5" w14:textId="4A778D0C" w:rsidR="00AB00C9" w:rsidRPr="00AB00C9" w:rsidRDefault="00AB00C9" w:rsidP="005C1273">
      <w:pPr>
        <w:suppressAutoHyphens w:val="0"/>
        <w:spacing w:line="240" w:lineRule="auto"/>
        <w:ind w:leftChars="0" w:left="1" w:firstLineChars="0" w:hanging="3"/>
        <w:jc w:val="both"/>
        <w:textDirection w:val="lrTb"/>
        <w:textAlignment w:val="auto"/>
        <w:outlineLvl w:val="9"/>
        <w:rPr>
          <w:position w:val="0"/>
        </w:rPr>
      </w:pPr>
      <w:r>
        <w:rPr>
          <w:color w:val="000000"/>
          <w:position w:val="0"/>
          <w:sz w:val="28"/>
          <w:szCs w:val="28"/>
        </w:rPr>
        <w:tab/>
      </w:r>
      <w:r>
        <w:rPr>
          <w:color w:val="000000"/>
          <w:position w:val="0"/>
          <w:sz w:val="28"/>
          <w:szCs w:val="28"/>
        </w:rPr>
        <w:tab/>
      </w:r>
      <w:r w:rsidRPr="00AB00C9">
        <w:rPr>
          <w:color w:val="000000"/>
          <w:position w:val="0"/>
          <w:sz w:val="28"/>
          <w:szCs w:val="28"/>
        </w:rPr>
        <w:t xml:space="preserve">+ Tuyên truyền kiến thức về </w:t>
      </w:r>
      <w:r>
        <w:rPr>
          <w:color w:val="000000"/>
          <w:position w:val="0"/>
          <w:sz w:val="28"/>
          <w:szCs w:val="28"/>
        </w:rPr>
        <w:t>rèn luyện kỹ năng cho trẻ 5-6 tuổi vào lớp 1</w:t>
      </w:r>
      <w:r w:rsidRPr="00AB00C9">
        <w:rPr>
          <w:color w:val="000000"/>
          <w:position w:val="0"/>
          <w:sz w:val="28"/>
          <w:szCs w:val="28"/>
        </w:rPr>
        <w:t xml:space="preserve"> đến các bậc phụ huynh.</w:t>
      </w:r>
    </w:p>
    <w:p w14:paraId="7C70644D" w14:textId="4B991537" w:rsidR="00DE17C2" w:rsidRPr="00056F84" w:rsidRDefault="00D93805" w:rsidP="005C1273">
      <w:pPr>
        <w:ind w:leftChars="0" w:left="0" w:firstLineChars="0" w:firstLine="0"/>
        <w:jc w:val="both"/>
        <w:rPr>
          <w:i/>
          <w:sz w:val="28"/>
          <w:szCs w:val="28"/>
        </w:rPr>
      </w:pPr>
      <w:r>
        <w:rPr>
          <w:sz w:val="28"/>
          <w:szCs w:val="28"/>
        </w:rPr>
        <w:tab/>
      </w:r>
      <w:r w:rsidR="00DE17C2">
        <w:rPr>
          <w:sz w:val="28"/>
          <w:szCs w:val="28"/>
        </w:rPr>
        <w:t xml:space="preserve">- Nội dung giải pháp: </w:t>
      </w:r>
    </w:p>
    <w:p w14:paraId="6A6AC706" w14:textId="77777777" w:rsidR="0004270D" w:rsidRDefault="009931AD" w:rsidP="005C1273">
      <w:pPr>
        <w:spacing w:line="240" w:lineRule="auto"/>
        <w:ind w:leftChars="0" w:left="0" w:firstLineChars="0" w:firstLine="720"/>
        <w:jc w:val="both"/>
        <w:rPr>
          <w:sz w:val="28"/>
          <w:szCs w:val="28"/>
        </w:rPr>
      </w:pPr>
      <w:r>
        <w:rPr>
          <w:sz w:val="28"/>
          <w:szCs w:val="28"/>
        </w:rPr>
        <w:t>+ Các bước thực hiện giải pháp</w:t>
      </w:r>
    </w:p>
    <w:p w14:paraId="1D62204D" w14:textId="248AEC71" w:rsidR="0004270D" w:rsidRDefault="009931AD" w:rsidP="007535CE">
      <w:pPr>
        <w:spacing w:line="240" w:lineRule="auto"/>
        <w:ind w:leftChars="0" w:left="0" w:firstLineChars="0" w:firstLine="720"/>
        <w:jc w:val="both"/>
        <w:rPr>
          <w:sz w:val="28"/>
          <w:szCs w:val="28"/>
          <w:highlight w:val="white"/>
        </w:rPr>
      </w:pPr>
      <w:r w:rsidRPr="001D490D">
        <w:rPr>
          <w:sz w:val="28"/>
          <w:szCs w:val="28"/>
          <w:highlight w:val="white"/>
        </w:rPr>
        <w:t xml:space="preserve">Bước </w:t>
      </w:r>
      <w:r w:rsidR="00EC2380" w:rsidRPr="001D490D">
        <w:rPr>
          <w:sz w:val="28"/>
          <w:szCs w:val="28"/>
          <w:highlight w:val="white"/>
        </w:rPr>
        <w:t>1</w:t>
      </w:r>
      <w:r w:rsidRPr="001D490D">
        <w:rPr>
          <w:sz w:val="28"/>
          <w:szCs w:val="28"/>
          <w:highlight w:val="white"/>
        </w:rPr>
        <w:t xml:space="preserve">: Bồi dưỡng nâng cao kiến thức, rèn luyện kỹ năng </w:t>
      </w:r>
      <w:r w:rsidRPr="001D490D">
        <w:rPr>
          <w:sz w:val="28"/>
          <w:szCs w:val="28"/>
        </w:rPr>
        <w:t xml:space="preserve">cho trẻ vào lớp 1 </w:t>
      </w:r>
      <w:r w:rsidR="005C1273">
        <w:rPr>
          <w:sz w:val="28"/>
          <w:szCs w:val="28"/>
          <w:highlight w:val="white"/>
        </w:rPr>
        <w:t>cho đội ngũ giáo viên.</w:t>
      </w:r>
    </w:p>
    <w:p w14:paraId="587DEBC2" w14:textId="2EE2983D" w:rsidR="0004270D" w:rsidRDefault="009931AD" w:rsidP="007535CE">
      <w:pPr>
        <w:spacing w:line="240" w:lineRule="auto"/>
        <w:ind w:leftChars="0" w:left="0" w:firstLineChars="0" w:firstLine="720"/>
        <w:jc w:val="both"/>
        <w:rPr>
          <w:sz w:val="28"/>
          <w:szCs w:val="28"/>
          <w:highlight w:val="white"/>
        </w:rPr>
      </w:pPr>
      <w:r>
        <w:rPr>
          <w:sz w:val="28"/>
          <w:szCs w:val="28"/>
          <w:highlight w:val="white"/>
        </w:rPr>
        <w:t xml:space="preserve">Tổ chức các chuyên đề tập huấn, thao giảng chuyên đề, tham quan học tập về </w:t>
      </w:r>
      <w:r>
        <w:rPr>
          <w:sz w:val="28"/>
          <w:szCs w:val="28"/>
        </w:rPr>
        <w:t>rèn luyện các kỹ năng cho trẻ vào lớp 1</w:t>
      </w:r>
      <w:r>
        <w:rPr>
          <w:sz w:val="28"/>
          <w:szCs w:val="28"/>
          <w:highlight w:val="white"/>
        </w:rPr>
        <w:t xml:space="preserve">, khai thác mạng internet… để giáo viên thấy </w:t>
      </w:r>
      <w:r w:rsidR="00D65339">
        <w:rPr>
          <w:sz w:val="28"/>
          <w:szCs w:val="28"/>
          <w:highlight w:val="white"/>
        </w:rPr>
        <w:t>được tầm quan trọng</w:t>
      </w:r>
      <w:r>
        <w:rPr>
          <w:sz w:val="28"/>
          <w:szCs w:val="28"/>
          <w:highlight w:val="white"/>
        </w:rPr>
        <w:t xml:space="preserve"> của việc </w:t>
      </w:r>
      <w:r>
        <w:rPr>
          <w:sz w:val="28"/>
          <w:szCs w:val="28"/>
        </w:rPr>
        <w:t>rèn luyện các kỹ năng cho trẻ vào lớp 1</w:t>
      </w:r>
      <w:r>
        <w:rPr>
          <w:sz w:val="28"/>
          <w:szCs w:val="28"/>
          <w:highlight w:val="white"/>
        </w:rPr>
        <w:t>. Từ đó, giáo viên có thể tự nghiên cứu thiết kế giáo án theo ý tưởng mình, đưa ra nhiều phương pháp giảng dạy</w:t>
      </w:r>
      <w:r w:rsidR="005E0757">
        <w:rPr>
          <w:sz w:val="28"/>
          <w:szCs w:val="28"/>
          <w:highlight w:val="white"/>
        </w:rPr>
        <w:t xml:space="preserve">, tạo ra một môi trường giáo dục mang tính tương tác cao, </w:t>
      </w:r>
      <w:r>
        <w:rPr>
          <w:sz w:val="28"/>
          <w:szCs w:val="28"/>
          <w:highlight w:val="white"/>
        </w:rPr>
        <w:t xml:space="preserve">giúp trẻ linh hoạt, </w:t>
      </w:r>
      <w:r w:rsidR="00D65339">
        <w:rPr>
          <w:sz w:val="28"/>
          <w:szCs w:val="28"/>
          <w:highlight w:val="white"/>
        </w:rPr>
        <w:t xml:space="preserve">mạnh dạn, </w:t>
      </w:r>
      <w:r>
        <w:rPr>
          <w:sz w:val="28"/>
          <w:szCs w:val="28"/>
          <w:highlight w:val="white"/>
        </w:rPr>
        <w:t xml:space="preserve">sáng tạo, tự tin hơn. </w:t>
      </w:r>
      <w:r w:rsidR="00405073">
        <w:rPr>
          <w:sz w:val="28"/>
          <w:szCs w:val="28"/>
          <w:highlight w:val="white"/>
        </w:rPr>
        <w:t>R</w:t>
      </w:r>
      <w:r w:rsidR="00D65339">
        <w:rPr>
          <w:sz w:val="28"/>
          <w:szCs w:val="28"/>
          <w:highlight w:val="white"/>
        </w:rPr>
        <w:t xml:space="preserve">èn luyện </w:t>
      </w:r>
      <w:r w:rsidR="00016B2B">
        <w:rPr>
          <w:sz w:val="28"/>
          <w:szCs w:val="28"/>
          <w:highlight w:val="white"/>
        </w:rPr>
        <w:t xml:space="preserve">cho trẻ </w:t>
      </w:r>
      <w:r w:rsidR="00D65339">
        <w:rPr>
          <w:sz w:val="28"/>
          <w:szCs w:val="28"/>
          <w:highlight w:val="white"/>
        </w:rPr>
        <w:t>những phẩm chất, năng lực</w:t>
      </w:r>
      <w:r w:rsidR="008941B5">
        <w:rPr>
          <w:sz w:val="28"/>
          <w:szCs w:val="28"/>
          <w:highlight w:val="white"/>
        </w:rPr>
        <w:t xml:space="preserve"> đặc trưng cho lứa tuổi mẫu giáo</w:t>
      </w:r>
      <w:r>
        <w:rPr>
          <w:sz w:val="28"/>
          <w:szCs w:val="28"/>
          <w:highlight w:val="white"/>
        </w:rPr>
        <w:t xml:space="preserve">, và tạo điều kiện để chủ động mạnh </w:t>
      </w:r>
      <w:r>
        <w:rPr>
          <w:sz w:val="28"/>
          <w:szCs w:val="28"/>
          <w:highlight w:val="white"/>
        </w:rPr>
        <w:lastRenderedPageBreak/>
        <w:t>dạn</w:t>
      </w:r>
      <w:r w:rsidR="005E0757">
        <w:rPr>
          <w:sz w:val="28"/>
          <w:szCs w:val="28"/>
          <w:highlight w:val="white"/>
        </w:rPr>
        <w:t xml:space="preserve"> </w:t>
      </w:r>
      <w:r>
        <w:rPr>
          <w:sz w:val="28"/>
          <w:szCs w:val="28"/>
          <w:highlight w:val="white"/>
        </w:rPr>
        <w:t>tìm kiếm tri thức, hình thành cho trẻ những kỹ năng tiếp cận tri thức một cách chủ động khoa học. </w:t>
      </w:r>
      <w:r>
        <w:rPr>
          <w:b/>
          <w:sz w:val="28"/>
          <w:szCs w:val="28"/>
        </w:rPr>
        <w:t xml:space="preserve"> </w:t>
      </w:r>
    </w:p>
    <w:p w14:paraId="71CA5DBF" w14:textId="4CAE56F8" w:rsidR="0004270D" w:rsidRPr="001D490D" w:rsidRDefault="009931AD" w:rsidP="007535CE">
      <w:pPr>
        <w:spacing w:line="240" w:lineRule="auto"/>
        <w:ind w:leftChars="0" w:left="0" w:firstLineChars="0" w:firstLine="720"/>
        <w:jc w:val="both"/>
        <w:rPr>
          <w:sz w:val="28"/>
          <w:szCs w:val="28"/>
        </w:rPr>
      </w:pPr>
      <w:r>
        <w:rPr>
          <w:sz w:val="28"/>
          <w:szCs w:val="28"/>
          <w:highlight w:val="white"/>
        </w:rPr>
        <w:t xml:space="preserve"> </w:t>
      </w:r>
      <w:r w:rsidRPr="001D490D">
        <w:rPr>
          <w:sz w:val="28"/>
          <w:szCs w:val="28"/>
          <w:highlight w:val="white"/>
        </w:rPr>
        <w:t>Bước</w:t>
      </w:r>
      <w:r w:rsidR="00EC2380" w:rsidRPr="001D490D">
        <w:rPr>
          <w:sz w:val="28"/>
          <w:szCs w:val="28"/>
          <w:highlight w:val="white"/>
        </w:rPr>
        <w:t xml:space="preserve"> 2</w:t>
      </w:r>
      <w:r w:rsidRPr="001D490D">
        <w:rPr>
          <w:sz w:val="28"/>
          <w:szCs w:val="28"/>
          <w:highlight w:val="white"/>
        </w:rPr>
        <w:t xml:space="preserve">: </w:t>
      </w:r>
      <w:r w:rsidRPr="001D490D">
        <w:rPr>
          <w:sz w:val="28"/>
          <w:szCs w:val="28"/>
        </w:rPr>
        <w:t xml:space="preserve">Rèn luyện các kỹ năng cho trẻ </w:t>
      </w:r>
      <w:r w:rsidR="003E713F" w:rsidRPr="001D490D">
        <w:rPr>
          <w:sz w:val="28"/>
          <w:szCs w:val="28"/>
        </w:rPr>
        <w:t xml:space="preserve">thích ứng với </w:t>
      </w:r>
      <w:r w:rsidR="00775DB1" w:rsidRPr="001D490D">
        <w:rPr>
          <w:sz w:val="28"/>
          <w:szCs w:val="28"/>
        </w:rPr>
        <w:t xml:space="preserve">cuộc sống ở </w:t>
      </w:r>
      <w:r w:rsidR="003E713F" w:rsidRPr="001D490D">
        <w:rPr>
          <w:sz w:val="28"/>
          <w:szCs w:val="28"/>
        </w:rPr>
        <w:t xml:space="preserve">trường Tiểu </w:t>
      </w:r>
      <w:r w:rsidR="00775DB1" w:rsidRPr="001D490D">
        <w:rPr>
          <w:sz w:val="28"/>
          <w:szCs w:val="28"/>
        </w:rPr>
        <w:t>h</w:t>
      </w:r>
      <w:r w:rsidR="003E713F" w:rsidRPr="001D490D">
        <w:rPr>
          <w:sz w:val="28"/>
          <w:szCs w:val="28"/>
        </w:rPr>
        <w:t>ọc</w:t>
      </w:r>
    </w:p>
    <w:p w14:paraId="42AC2E2A" w14:textId="7CFAC254" w:rsidR="003E713F" w:rsidRDefault="00D85FAD" w:rsidP="003E713F">
      <w:pPr>
        <w:spacing w:line="240" w:lineRule="auto"/>
        <w:ind w:leftChars="0" w:left="0" w:firstLineChars="0" w:firstLine="720"/>
        <w:jc w:val="both"/>
        <w:rPr>
          <w:sz w:val="28"/>
          <w:szCs w:val="28"/>
        </w:rPr>
      </w:pPr>
      <w:r>
        <w:rPr>
          <w:bCs/>
          <w:sz w:val="28"/>
          <w:szCs w:val="28"/>
        </w:rPr>
        <w:t>Rèn</w:t>
      </w:r>
      <w:r w:rsidR="003E713F">
        <w:rPr>
          <w:sz w:val="28"/>
          <w:szCs w:val="28"/>
        </w:rPr>
        <w:t xml:space="preserve"> cho trẻ một chế độ sinh hoạt nề nếp</w:t>
      </w:r>
      <w:r w:rsidR="00140D15">
        <w:rPr>
          <w:sz w:val="28"/>
          <w:szCs w:val="28"/>
        </w:rPr>
        <w:t xml:space="preserve"> hằng ngày </w:t>
      </w:r>
      <w:r w:rsidR="003E713F">
        <w:rPr>
          <w:sz w:val="28"/>
          <w:szCs w:val="28"/>
        </w:rPr>
        <w:t>phù hợp với độ tuổi</w:t>
      </w:r>
      <w:r w:rsidR="00140D15">
        <w:rPr>
          <w:sz w:val="28"/>
          <w:szCs w:val="28"/>
        </w:rPr>
        <w:t>, điều kiện lớp mình</w:t>
      </w:r>
      <w:r w:rsidR="003E713F">
        <w:rPr>
          <w:sz w:val="28"/>
          <w:szCs w:val="28"/>
        </w:rPr>
        <w:t xml:space="preserve">. Khơi dậy ở trẻ tính tự lực khi thực hiện chế độ sinh hoạt ở lớp mẫu giáo </w:t>
      </w:r>
      <w:r w:rsidR="00140D15" w:rsidRPr="00140D15">
        <w:rPr>
          <w:sz w:val="28"/>
          <w:szCs w:val="28"/>
        </w:rPr>
        <w:t>như tự rửa tay, lau mặt, trải chiếu, kê bàn, đánh răng, sau khi đi đại tiện, tiểu tiện</w:t>
      </w:r>
      <w:r w:rsidR="00E8138E" w:rsidRPr="00E8138E">
        <w:rPr>
          <w:sz w:val="28"/>
          <w:szCs w:val="28"/>
        </w:rPr>
        <w:t>…</w:t>
      </w:r>
      <w:r w:rsidR="00E8138E">
        <w:rPr>
          <w:sz w:val="28"/>
          <w:szCs w:val="28"/>
        </w:rPr>
        <w:t xml:space="preserve"> đó </w:t>
      </w:r>
      <w:r w:rsidR="003E713F">
        <w:rPr>
          <w:sz w:val="28"/>
          <w:szCs w:val="28"/>
        </w:rPr>
        <w:t>là nền tảng cần thiết để trên cơ sở đó trẻ sẽ tiếp thu chế độ sinh hoạt của người học sinh</w:t>
      </w:r>
      <w:r w:rsidR="0029638F">
        <w:rPr>
          <w:sz w:val="28"/>
          <w:szCs w:val="28"/>
        </w:rPr>
        <w:t xml:space="preserve"> được thuận lợi hơn, ý thức hơn khi lên lớp Một.</w:t>
      </w:r>
    </w:p>
    <w:p w14:paraId="71A80103" w14:textId="3AFE0481" w:rsidR="0029638F" w:rsidRDefault="00775DB1" w:rsidP="003E713F">
      <w:pPr>
        <w:spacing w:line="240" w:lineRule="auto"/>
        <w:ind w:leftChars="0" w:left="0" w:firstLineChars="0" w:firstLine="720"/>
        <w:jc w:val="both"/>
        <w:rPr>
          <w:sz w:val="28"/>
          <w:szCs w:val="28"/>
        </w:rPr>
      </w:pPr>
      <w:r>
        <w:rPr>
          <w:sz w:val="28"/>
          <w:szCs w:val="28"/>
        </w:rPr>
        <w:t>C</w:t>
      </w:r>
      <w:r w:rsidR="0029638F">
        <w:rPr>
          <w:sz w:val="28"/>
          <w:szCs w:val="28"/>
        </w:rPr>
        <w:t>ần hình thành và phát triển hành vi văn hóa xã hội ở trẻ, biết thiết lập mối quan hệ tốt với mọi người xung quanh. Rèn luyện cho trẻ tư thế, tác phong gọn gàng, nhanh nhẹn, tự tin và tôn trọng người khác</w:t>
      </w:r>
      <w:r w:rsidR="0073332E">
        <w:rPr>
          <w:sz w:val="28"/>
          <w:szCs w:val="28"/>
        </w:rPr>
        <w:t>, biết tự điều chỉnh hành vi của mình phù hợp với hoàn cảnh giao tiếp</w:t>
      </w:r>
      <w:r w:rsidR="0029638F">
        <w:rPr>
          <w:sz w:val="28"/>
          <w:szCs w:val="28"/>
        </w:rPr>
        <w:t xml:space="preserve"> nhưng vẫn hồn nhiên, vui tươi. </w:t>
      </w:r>
    </w:p>
    <w:p w14:paraId="28326CB6" w14:textId="3F0F2617" w:rsidR="00E8138E" w:rsidRPr="00E8138E" w:rsidRDefault="005F56FE" w:rsidP="00056F84">
      <w:pPr>
        <w:spacing w:line="240" w:lineRule="auto"/>
        <w:ind w:leftChars="0" w:left="0" w:firstLineChars="0" w:firstLine="720"/>
        <w:jc w:val="both"/>
        <w:rPr>
          <w:sz w:val="28"/>
          <w:szCs w:val="28"/>
        </w:rPr>
      </w:pPr>
      <w:r>
        <w:rPr>
          <w:color w:val="000000"/>
          <w:sz w:val="30"/>
          <w:szCs w:val="30"/>
          <w:shd w:val="clear" w:color="auto" w:fill="FFFFFF"/>
        </w:rPr>
        <w:t>Tạo </w:t>
      </w:r>
      <w:r>
        <w:rPr>
          <w:color w:val="000000"/>
          <w:sz w:val="30"/>
          <w:szCs w:val="30"/>
          <w:shd w:val="clear" w:color="auto" w:fill="FFFFFF"/>
          <w:lang w:val="vi-VN"/>
        </w:rPr>
        <w:t>c</w:t>
      </w:r>
      <w:r>
        <w:rPr>
          <w:color w:val="000000"/>
          <w:sz w:val="30"/>
          <w:szCs w:val="30"/>
          <w:shd w:val="clear" w:color="auto" w:fill="FFFFFF"/>
        </w:rPr>
        <w:t xml:space="preserve">ho trẻ nhiều cơ hội giao tiếp với những người xung quanh để </w:t>
      </w:r>
      <w:r w:rsidR="00302FF8">
        <w:rPr>
          <w:sz w:val="28"/>
          <w:szCs w:val="28"/>
        </w:rPr>
        <w:t xml:space="preserve">giúp các em có cơ hội để thích ứng với môi trường sống mới như </w:t>
      </w:r>
      <w:r w:rsidR="0031222E">
        <w:rPr>
          <w:sz w:val="28"/>
          <w:szCs w:val="28"/>
        </w:rPr>
        <w:t>c</w:t>
      </w:r>
      <w:r w:rsidR="00E8138E" w:rsidRPr="00E8138E">
        <w:rPr>
          <w:sz w:val="28"/>
          <w:szCs w:val="28"/>
        </w:rPr>
        <w:t>ô giáo và cha mẹ thường xuyên trò chuyện, giới thiệu cho trẻ về môi trường học tập mới với bạn mới, cô giáo mới để trẻ thấy tự tin, vui vẻ và đặc biệt là luôn vươn tới, luôn mong mỏi mình sẽ học lớp 1.</w:t>
      </w:r>
    </w:p>
    <w:p w14:paraId="3B150047" w14:textId="17A82224" w:rsidR="00775DB1" w:rsidRPr="001D490D" w:rsidRDefault="00775DB1" w:rsidP="00056F84">
      <w:pPr>
        <w:spacing w:line="240" w:lineRule="auto"/>
        <w:ind w:leftChars="0" w:left="0" w:firstLineChars="0" w:firstLine="720"/>
        <w:jc w:val="both"/>
        <w:rPr>
          <w:sz w:val="28"/>
          <w:szCs w:val="28"/>
        </w:rPr>
      </w:pPr>
      <w:r w:rsidRPr="001D490D">
        <w:rPr>
          <w:sz w:val="28"/>
          <w:szCs w:val="28"/>
          <w:highlight w:val="white"/>
        </w:rPr>
        <w:t xml:space="preserve">Bước 3: </w:t>
      </w:r>
      <w:r w:rsidRPr="001D490D">
        <w:rPr>
          <w:sz w:val="28"/>
          <w:szCs w:val="28"/>
        </w:rPr>
        <w:t>Rèn luyện các kỹ năng cho trẻ thích ứng với hoạt động học tập</w:t>
      </w:r>
    </w:p>
    <w:p w14:paraId="2724E002" w14:textId="6B0373CF" w:rsidR="00775DB1" w:rsidRDefault="001871D9" w:rsidP="00056F84">
      <w:pPr>
        <w:spacing w:line="240" w:lineRule="auto"/>
        <w:ind w:leftChars="0" w:left="0" w:firstLineChars="0" w:firstLine="720"/>
        <w:jc w:val="both"/>
        <w:rPr>
          <w:color w:val="000000"/>
          <w:sz w:val="30"/>
          <w:szCs w:val="30"/>
          <w:shd w:val="clear" w:color="auto" w:fill="FFFFFF"/>
          <w:lang w:val="vi-VN"/>
        </w:rPr>
      </w:pPr>
      <w:r>
        <w:rPr>
          <w:color w:val="000000"/>
          <w:sz w:val="30"/>
          <w:szCs w:val="30"/>
          <w:shd w:val="clear" w:color="auto" w:fill="FFFFFF"/>
          <w:lang w:val="vi-VN"/>
        </w:rPr>
        <w:t>Giáo viên</w:t>
      </w:r>
      <w:r>
        <w:rPr>
          <w:color w:val="000000"/>
          <w:sz w:val="30"/>
          <w:szCs w:val="30"/>
          <w:shd w:val="clear" w:color="auto" w:fill="FFFFFF"/>
        </w:rPr>
        <w:t xml:space="preserve"> </w:t>
      </w:r>
      <w:r>
        <w:rPr>
          <w:color w:val="000000"/>
          <w:sz w:val="30"/>
          <w:szCs w:val="30"/>
          <w:shd w:val="clear" w:color="auto" w:fill="FFFFFF"/>
          <w:lang w:val="vi-VN"/>
        </w:rPr>
        <w:t>t</w:t>
      </w:r>
      <w:r>
        <w:rPr>
          <w:color w:val="000000"/>
          <w:sz w:val="30"/>
          <w:szCs w:val="30"/>
          <w:shd w:val="clear" w:color="auto" w:fill="FFFFFF"/>
        </w:rPr>
        <w:t>ổ chức các “tiết học”</w:t>
      </w:r>
      <w:r>
        <w:rPr>
          <w:color w:val="000000"/>
          <w:sz w:val="30"/>
          <w:szCs w:val="30"/>
          <w:shd w:val="clear" w:color="auto" w:fill="FFFFFF"/>
          <w:lang w:val="vi-VN"/>
        </w:rPr>
        <w:t> để</w:t>
      </w:r>
      <w:r>
        <w:rPr>
          <w:color w:val="000000"/>
          <w:sz w:val="30"/>
          <w:szCs w:val="30"/>
          <w:shd w:val="clear" w:color="auto" w:fill="FFFFFF"/>
        </w:rPr>
        <w:t> giúp trẻ hình thành các kỹ năng</w:t>
      </w:r>
      <w:r w:rsidR="00CD784C">
        <w:rPr>
          <w:color w:val="000000"/>
          <w:sz w:val="30"/>
          <w:szCs w:val="30"/>
          <w:shd w:val="clear" w:color="auto" w:fill="FFFFFF"/>
        </w:rPr>
        <w:t xml:space="preserve"> cơ bản như kỹ năng</w:t>
      </w:r>
      <w:r>
        <w:rPr>
          <w:color w:val="000000"/>
          <w:sz w:val="30"/>
          <w:szCs w:val="30"/>
          <w:shd w:val="clear" w:color="auto" w:fill="FFFFFF"/>
        </w:rPr>
        <w:t xml:space="preserve"> sử dụng sách vở, bút, cặp,… làm quen với những thao tác “đọc và viết” như biết cầm sách đúng, biết “đọc” từ trên xuống, từ trái sang phải</w:t>
      </w:r>
      <w:r>
        <w:rPr>
          <w:color w:val="000000"/>
          <w:sz w:val="30"/>
          <w:szCs w:val="30"/>
          <w:shd w:val="clear" w:color="auto" w:fill="FFFFFF"/>
          <w:lang w:val="vi-VN"/>
        </w:rPr>
        <w:t>; </w:t>
      </w:r>
      <w:r>
        <w:rPr>
          <w:color w:val="000000"/>
          <w:sz w:val="30"/>
          <w:szCs w:val="30"/>
          <w:shd w:val="clear" w:color="auto" w:fill="FFFFFF"/>
        </w:rPr>
        <w:t>hướng dẫn trẻ biết sử dụng kí hiệu gần giống với chữ viết tức là “tiền chữ viết”</w:t>
      </w:r>
      <w:r>
        <w:rPr>
          <w:color w:val="000000"/>
          <w:sz w:val="30"/>
          <w:szCs w:val="30"/>
          <w:shd w:val="clear" w:color="auto" w:fill="FFFFFF"/>
          <w:lang w:val="vi-VN"/>
        </w:rPr>
        <w:t> để ký tên hay ghi lại bài thơ trẻ thích, hình</w:t>
      </w:r>
      <w:r>
        <w:rPr>
          <w:color w:val="000000"/>
          <w:sz w:val="30"/>
          <w:szCs w:val="30"/>
          <w:shd w:val="clear" w:color="auto" w:fill="FFFFFF"/>
        </w:rPr>
        <w:t> thành động cơ đi học cho trẻ. Hình thành ở trẻ các chức năng tâm lý cần thiết của người học sinh bằng cách giao nhiệm vụ vừa sức</w:t>
      </w:r>
      <w:r>
        <w:rPr>
          <w:color w:val="000000"/>
          <w:sz w:val="30"/>
          <w:szCs w:val="30"/>
          <w:shd w:val="clear" w:color="auto" w:fill="FFFFFF"/>
          <w:lang w:val="vi-VN"/>
        </w:rPr>
        <w:t>, tạo tình huống để trẻ tư duy, biết so sánh, lập luận...</w:t>
      </w:r>
    </w:p>
    <w:p w14:paraId="7B3A596A" w14:textId="7CD55CBC" w:rsidR="002754BC" w:rsidRPr="003E713F" w:rsidRDefault="00705897" w:rsidP="00F35A3C">
      <w:pPr>
        <w:spacing w:line="240" w:lineRule="auto"/>
        <w:ind w:leftChars="0" w:left="0" w:firstLineChars="0" w:firstLine="720"/>
        <w:jc w:val="both"/>
        <w:rPr>
          <w:sz w:val="28"/>
          <w:szCs w:val="28"/>
        </w:rPr>
      </w:pPr>
      <w:r>
        <w:rPr>
          <w:color w:val="000000"/>
          <w:sz w:val="30"/>
          <w:szCs w:val="30"/>
          <w:shd w:val="clear" w:color="auto" w:fill="FFFFFF"/>
        </w:rPr>
        <w:t>Cần tập trung cho trẻ duy trì chú ý trong một thời gian cần thiết vào một công việc nào đó,</w:t>
      </w:r>
      <w:r w:rsidR="00B802BE">
        <w:rPr>
          <w:color w:val="000000"/>
          <w:sz w:val="30"/>
          <w:szCs w:val="30"/>
          <w:shd w:val="clear" w:color="auto" w:fill="FFFFFF"/>
        </w:rPr>
        <w:t xml:space="preserve"> </w:t>
      </w:r>
      <w:r>
        <w:rPr>
          <w:color w:val="000000"/>
          <w:sz w:val="30"/>
          <w:szCs w:val="30"/>
          <w:shd w:val="clear" w:color="auto" w:fill="FFFFFF"/>
        </w:rPr>
        <w:t xml:space="preserve">như ai ăn nhanh được cô khen, trong một bản nhạc ai hoàn thành sản phẩm </w:t>
      </w:r>
      <w:r w:rsidR="00A2435A">
        <w:rPr>
          <w:color w:val="000000"/>
          <w:sz w:val="30"/>
          <w:szCs w:val="30"/>
          <w:shd w:val="clear" w:color="auto" w:fill="FFFFFF"/>
        </w:rPr>
        <w:t>sẽ được thưởng</w:t>
      </w:r>
      <w:r>
        <w:rPr>
          <w:color w:val="000000"/>
          <w:sz w:val="30"/>
          <w:szCs w:val="30"/>
          <w:shd w:val="clear" w:color="auto" w:fill="FFFFFF"/>
        </w:rPr>
        <w:t>… từ đó hình thành kỹ năng quản lí thời gian, thực hiện có hiệu quả hoạt động học theo thời lượng quy định ở trường tiểu học.</w:t>
      </w:r>
      <w:r w:rsidR="00B802BE">
        <w:rPr>
          <w:color w:val="000000"/>
          <w:sz w:val="30"/>
          <w:szCs w:val="30"/>
          <w:shd w:val="clear" w:color="auto" w:fill="FFFFFF"/>
        </w:rPr>
        <w:t xml:space="preserve"> Phát triển tư duy trừu tượng cho trẻ qua những trò chơi học tập, những câu đố, tình huống có vấn đề… Đó chính là phương tiện giúp trẻ phán đoán, suy luận, kích thích cho các yếu tố của tư duy của trẻ sớm nảy nở, nhanh chóng được hình thành</w:t>
      </w:r>
      <w:r w:rsidR="002B6BE1">
        <w:rPr>
          <w:color w:val="000000"/>
          <w:sz w:val="30"/>
          <w:szCs w:val="30"/>
          <w:shd w:val="clear" w:color="auto" w:fill="FFFFFF"/>
        </w:rPr>
        <w:t>, làm chỗ dựa cho việc tiếp thu các bộ môn khoa học ở trường Tiểu học.</w:t>
      </w:r>
    </w:p>
    <w:p w14:paraId="1C18296F" w14:textId="3122ECD7" w:rsidR="008E0838" w:rsidRPr="001D490D" w:rsidRDefault="008E0838" w:rsidP="008E0838">
      <w:pPr>
        <w:ind w:left="-2" w:firstLineChars="0" w:firstLine="711"/>
        <w:jc w:val="both"/>
        <w:rPr>
          <w:sz w:val="28"/>
          <w:szCs w:val="28"/>
        </w:rPr>
      </w:pPr>
      <w:r w:rsidRPr="001D490D">
        <w:rPr>
          <w:sz w:val="28"/>
          <w:szCs w:val="28"/>
          <w:shd w:val="clear" w:color="auto" w:fill="FFFFFF"/>
        </w:rPr>
        <w:t xml:space="preserve">Bước </w:t>
      </w:r>
      <w:r w:rsidR="0073332E" w:rsidRPr="001D490D">
        <w:rPr>
          <w:sz w:val="28"/>
          <w:szCs w:val="28"/>
          <w:shd w:val="clear" w:color="auto" w:fill="FFFFFF"/>
        </w:rPr>
        <w:t>4</w:t>
      </w:r>
      <w:r w:rsidRPr="001D490D">
        <w:rPr>
          <w:sz w:val="28"/>
          <w:szCs w:val="28"/>
          <w:shd w:val="clear" w:color="auto" w:fill="FFFFFF"/>
        </w:rPr>
        <w:t xml:space="preserve">: </w:t>
      </w:r>
      <w:r w:rsidRPr="001D490D">
        <w:rPr>
          <w:sz w:val="28"/>
          <w:szCs w:val="28"/>
        </w:rPr>
        <w:t>Tuyên truyền phối hợp với các bậc phụ huynh.</w:t>
      </w:r>
    </w:p>
    <w:p w14:paraId="57FD2FE8" w14:textId="2BDF0F57" w:rsidR="00583792" w:rsidRPr="00583792" w:rsidRDefault="00A774D5" w:rsidP="00583792">
      <w:pPr>
        <w:ind w:leftChars="0" w:left="-2" w:firstLineChars="0" w:firstLine="0"/>
        <w:jc w:val="both"/>
        <w:rPr>
          <w:sz w:val="28"/>
          <w:szCs w:val="28"/>
        </w:rPr>
      </w:pPr>
      <w:r>
        <w:rPr>
          <w:sz w:val="28"/>
          <w:szCs w:val="28"/>
          <w:shd w:val="clear" w:color="auto" w:fill="FFFFFF"/>
        </w:rPr>
        <w:tab/>
      </w:r>
      <w:r>
        <w:rPr>
          <w:sz w:val="28"/>
          <w:szCs w:val="28"/>
          <w:shd w:val="clear" w:color="auto" w:fill="FFFFFF"/>
        </w:rPr>
        <w:tab/>
      </w:r>
      <w:r w:rsidR="00583792">
        <w:rPr>
          <w:sz w:val="28"/>
          <w:szCs w:val="28"/>
          <w:shd w:val="clear" w:color="auto" w:fill="FFFFFF"/>
        </w:rPr>
        <w:t xml:space="preserve">Thông qua các cuộc họp phụ huynh, bảng thông tin của lớp và hằng ngày vào giờ đón, trả trẻ, </w:t>
      </w:r>
      <w:r w:rsidR="00140D15">
        <w:rPr>
          <w:sz w:val="28"/>
          <w:szCs w:val="28"/>
          <w:shd w:val="clear" w:color="auto" w:fill="FFFFFF"/>
        </w:rPr>
        <w:t>tôi</w:t>
      </w:r>
      <w:r w:rsidR="00583792">
        <w:rPr>
          <w:sz w:val="28"/>
          <w:szCs w:val="28"/>
          <w:shd w:val="clear" w:color="auto" w:fill="FFFFFF"/>
        </w:rPr>
        <w:t xml:space="preserve"> thường xuyên trao đổi với phụ huynh về tình hình học tập của trẻ để thống nhất với các bậc cha mẹ về </w:t>
      </w:r>
      <w:r w:rsidR="00583792" w:rsidRPr="00583792">
        <w:rPr>
          <w:sz w:val="28"/>
          <w:szCs w:val="28"/>
        </w:rPr>
        <w:t>mục tiêu</w:t>
      </w:r>
      <w:r w:rsidR="00583792">
        <w:rPr>
          <w:sz w:val="28"/>
          <w:szCs w:val="28"/>
        </w:rPr>
        <w:t>,</w:t>
      </w:r>
      <w:r w:rsidR="00583792">
        <w:rPr>
          <w:sz w:val="28"/>
          <w:szCs w:val="28"/>
          <w:shd w:val="clear" w:color="auto" w:fill="FFFFFF"/>
        </w:rPr>
        <w:t xml:space="preserve"> nội dung, phương pháp giáo dục kỹ năng </w:t>
      </w:r>
      <w:r w:rsidR="00583792" w:rsidRPr="00583792">
        <w:rPr>
          <w:sz w:val="28"/>
          <w:szCs w:val="28"/>
        </w:rPr>
        <w:t xml:space="preserve">cho trẻ vào lớp 1 </w:t>
      </w:r>
      <w:r w:rsidR="00583792">
        <w:rPr>
          <w:sz w:val="28"/>
          <w:szCs w:val="28"/>
          <w:shd w:val="clear" w:color="auto" w:fill="FFFFFF"/>
        </w:rPr>
        <w:t>tại nhà.</w:t>
      </w:r>
      <w:r w:rsidR="00583792" w:rsidRPr="00583792">
        <w:rPr>
          <w:sz w:val="28"/>
          <w:szCs w:val="28"/>
        </w:rPr>
        <w:t xml:space="preserve"> </w:t>
      </w:r>
    </w:p>
    <w:p w14:paraId="65FA3C5F" w14:textId="1182B1EF" w:rsidR="002F107F" w:rsidRDefault="00583792" w:rsidP="00583792">
      <w:pPr>
        <w:ind w:leftChars="2" w:left="8" w:firstLineChars="0" w:hanging="3"/>
        <w:jc w:val="both"/>
        <w:rPr>
          <w:sz w:val="28"/>
          <w:szCs w:val="28"/>
          <w:shd w:val="clear" w:color="auto" w:fill="FFFFFF"/>
        </w:rPr>
      </w:pPr>
      <w:r>
        <w:rPr>
          <w:sz w:val="28"/>
          <w:szCs w:val="28"/>
          <w:shd w:val="clear" w:color="auto" w:fill="FFFFFF"/>
        </w:rPr>
        <w:tab/>
      </w:r>
      <w:r>
        <w:rPr>
          <w:sz w:val="28"/>
          <w:szCs w:val="28"/>
          <w:shd w:val="clear" w:color="auto" w:fill="FFFFFF"/>
        </w:rPr>
        <w:tab/>
      </w:r>
      <w:r w:rsidR="00A774D5">
        <w:rPr>
          <w:sz w:val="28"/>
          <w:szCs w:val="28"/>
          <w:shd w:val="clear" w:color="auto" w:fill="FFFFFF"/>
        </w:rPr>
        <w:t xml:space="preserve">Tổ chức </w:t>
      </w:r>
      <w:r w:rsidR="00561C78">
        <w:rPr>
          <w:sz w:val="28"/>
          <w:szCs w:val="28"/>
          <w:shd w:val="clear" w:color="auto" w:fill="FFFFFF"/>
        </w:rPr>
        <w:t xml:space="preserve">các hoạt động giáo dục ở trường </w:t>
      </w:r>
      <w:r w:rsidR="00A774D5">
        <w:rPr>
          <w:sz w:val="28"/>
          <w:szCs w:val="28"/>
          <w:shd w:val="clear" w:color="auto" w:fill="FFFFFF"/>
        </w:rPr>
        <w:t xml:space="preserve">có sự tham gia trực tiếp của phụ huynh cùng với trẻ như cùng vẽ, cắt dán </w:t>
      </w:r>
      <w:r w:rsidR="00561C78">
        <w:rPr>
          <w:sz w:val="28"/>
          <w:szCs w:val="28"/>
          <w:shd w:val="clear" w:color="auto" w:fill="FFFFFF"/>
        </w:rPr>
        <w:t>tranh</w:t>
      </w:r>
      <w:r w:rsidR="00A774D5">
        <w:rPr>
          <w:sz w:val="28"/>
          <w:szCs w:val="28"/>
          <w:shd w:val="clear" w:color="auto" w:fill="FFFFFF"/>
        </w:rPr>
        <w:t xml:space="preserve"> gia đình…Qua đó </w:t>
      </w:r>
      <w:r w:rsidR="00561C78">
        <w:rPr>
          <w:sz w:val="28"/>
          <w:szCs w:val="28"/>
          <w:shd w:val="clear" w:color="auto" w:fill="FFFFFF"/>
        </w:rPr>
        <w:t>rèn luyện</w:t>
      </w:r>
      <w:r w:rsidR="00A774D5">
        <w:rPr>
          <w:sz w:val="28"/>
          <w:szCs w:val="28"/>
          <w:shd w:val="clear" w:color="auto" w:fill="FFFFFF"/>
        </w:rPr>
        <w:t xml:space="preserve"> trẻ sự </w:t>
      </w:r>
      <w:r w:rsidR="00A774D5">
        <w:rPr>
          <w:sz w:val="28"/>
          <w:szCs w:val="28"/>
          <w:shd w:val="clear" w:color="auto" w:fill="FFFFFF"/>
        </w:rPr>
        <w:lastRenderedPageBreak/>
        <w:t xml:space="preserve">hợp tác, tình cảm gia đình, sắp đặt đồ dùng ăn uống, tổ chức sinh nhật cho bạn… </w:t>
      </w:r>
      <w:r w:rsidR="002F107F">
        <w:rPr>
          <w:sz w:val="28"/>
          <w:szCs w:val="28"/>
          <w:shd w:val="clear" w:color="auto" w:fill="FFFFFF"/>
        </w:rPr>
        <w:t xml:space="preserve">sẽ giúp trẻ tự tin, hứng thú, tích cực tham gia vào các hoạt động, trẻ sẽ trở nên thân thiện, gần gũi, biết thông cảm, chia sẽ với các cô. </w:t>
      </w:r>
    </w:p>
    <w:p w14:paraId="106FC08A" w14:textId="3D9EF79E" w:rsidR="0004270D" w:rsidRPr="00140D15" w:rsidRDefault="00A774D5" w:rsidP="00140D15">
      <w:pPr>
        <w:ind w:leftChars="2" w:left="8" w:firstLineChars="0" w:hanging="3"/>
        <w:jc w:val="both"/>
        <w:rPr>
          <w:sz w:val="28"/>
          <w:szCs w:val="28"/>
          <w:shd w:val="clear" w:color="auto" w:fill="FFFFFF"/>
        </w:rPr>
      </w:pPr>
      <w:r>
        <w:rPr>
          <w:sz w:val="28"/>
          <w:szCs w:val="28"/>
          <w:shd w:val="clear" w:color="auto" w:fill="FFFFFF"/>
        </w:rPr>
        <w:t xml:space="preserve"> </w:t>
      </w:r>
      <w:r w:rsidR="00140D15">
        <w:rPr>
          <w:sz w:val="28"/>
          <w:szCs w:val="28"/>
          <w:shd w:val="clear" w:color="auto" w:fill="FFFFFF"/>
        </w:rPr>
        <w:tab/>
      </w:r>
      <w:r w:rsidR="009931AD">
        <w:rPr>
          <w:sz w:val="28"/>
          <w:szCs w:val="28"/>
        </w:rPr>
        <w:t xml:space="preserve">+ Về khả năng áp dụng của sáng kiến: </w:t>
      </w:r>
    </w:p>
    <w:p w14:paraId="129875D0" w14:textId="3A4ABFFB" w:rsidR="00752E3D" w:rsidRDefault="00752E3D" w:rsidP="00F35A3C">
      <w:pPr>
        <w:ind w:leftChars="1" w:left="5" w:firstLineChars="0" w:hanging="3"/>
        <w:jc w:val="both"/>
        <w:rPr>
          <w:sz w:val="28"/>
          <w:szCs w:val="28"/>
        </w:rPr>
      </w:pPr>
      <w:r>
        <w:rPr>
          <w:sz w:val="28"/>
          <w:szCs w:val="28"/>
        </w:rPr>
        <w:tab/>
      </w:r>
      <w:r>
        <w:rPr>
          <w:sz w:val="28"/>
          <w:szCs w:val="28"/>
        </w:rPr>
        <w:tab/>
      </w:r>
      <w:r w:rsidRPr="009B5ABB">
        <w:rPr>
          <w:sz w:val="28"/>
          <w:szCs w:val="28"/>
        </w:rPr>
        <w:t>Giải pháp</w:t>
      </w:r>
      <w:r w:rsidR="00F35A3C">
        <w:rPr>
          <w:sz w:val="28"/>
          <w:szCs w:val="28"/>
        </w:rPr>
        <w:t xml:space="preserve"> này</w:t>
      </w:r>
      <w:r w:rsidRPr="009B5ABB">
        <w:rPr>
          <w:sz w:val="28"/>
          <w:szCs w:val="28"/>
        </w:rPr>
        <w:t xml:space="preserve"> được báo cáo cho đồng nghiệp thông qua các buổi sinh hoạt chuyên môn, chuyên đề, sinh hoạt tổ và các buổi trao đổi tại trường. Giải pháp đã được các đồng nghiệp đánh giá cao và hiện nay giải pháp này đã được áp dụng có hiệu hiệu quả trong toàn Trường Mẫu giáo Thị Trấn và có thể nhân rộng trên địa bàn huyện.</w:t>
      </w:r>
    </w:p>
    <w:p w14:paraId="7DEC6DD2" w14:textId="39EED7B2" w:rsidR="0004270D" w:rsidRDefault="009931AD" w:rsidP="00BF4838">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Những thông tin cần được bảo mật</w:t>
      </w:r>
      <w:r w:rsidR="00F35A3C">
        <w:rPr>
          <w:color w:val="000000"/>
          <w:sz w:val="28"/>
          <w:szCs w:val="28"/>
        </w:rPr>
        <w:t>: Không có</w:t>
      </w:r>
    </w:p>
    <w:p w14:paraId="723E1982" w14:textId="60B3E3FD" w:rsidR="00752E3D" w:rsidRPr="00D27515" w:rsidRDefault="009931AD" w:rsidP="00BF4838">
      <w:pPr>
        <w:pBdr>
          <w:top w:val="nil"/>
          <w:left w:val="nil"/>
          <w:bottom w:val="nil"/>
          <w:right w:val="nil"/>
          <w:between w:val="nil"/>
        </w:pBdr>
        <w:spacing w:line="240" w:lineRule="auto"/>
        <w:ind w:leftChars="0" w:left="720" w:firstLineChars="0" w:firstLine="0"/>
        <w:jc w:val="both"/>
        <w:rPr>
          <w:color w:val="000000"/>
          <w:sz w:val="28"/>
          <w:szCs w:val="28"/>
        </w:rPr>
      </w:pPr>
      <w:r>
        <w:rPr>
          <w:color w:val="000000"/>
          <w:sz w:val="28"/>
          <w:szCs w:val="28"/>
        </w:rPr>
        <w:t>- Các điều kiện cần thiết để áp dụng sáng kiến:</w:t>
      </w:r>
      <w:r w:rsidR="00752E3D">
        <w:rPr>
          <w:color w:val="000000"/>
          <w:sz w:val="28"/>
          <w:szCs w:val="28"/>
        </w:rPr>
        <w:t xml:space="preserve"> Trẻ mầm non </w:t>
      </w:r>
      <w:r w:rsidR="00752E3D" w:rsidRPr="00D27515">
        <w:rPr>
          <w:color w:val="000000"/>
          <w:sz w:val="28"/>
          <w:szCs w:val="28"/>
        </w:rPr>
        <w:t>học chương trình giáo dục mầm non do Bộ Giáo dục và đào tạo ban hành.</w:t>
      </w:r>
    </w:p>
    <w:p w14:paraId="536572C2" w14:textId="1AA94474" w:rsidR="0004270D" w:rsidRPr="00BF4838" w:rsidRDefault="009931AD" w:rsidP="00BF4838">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Đánh giá lợi ích thu được hoặc dự kiến có thể thu được do áp dụng sáng kiến theo ý kiến của tác giả</w:t>
      </w:r>
      <w:r w:rsidR="00BF4838">
        <w:rPr>
          <w:color w:val="000000"/>
          <w:sz w:val="28"/>
          <w:szCs w:val="28"/>
        </w:rPr>
        <w:t>:</w:t>
      </w:r>
    </w:p>
    <w:p w14:paraId="75F050EB" w14:textId="71A515E1" w:rsidR="00752E3D" w:rsidRDefault="00752E3D" w:rsidP="00BF4838">
      <w:pPr>
        <w:pBdr>
          <w:top w:val="nil"/>
          <w:left w:val="nil"/>
          <w:bottom w:val="nil"/>
          <w:right w:val="nil"/>
          <w:between w:val="nil"/>
        </w:pBdr>
        <w:spacing w:line="240" w:lineRule="auto"/>
        <w:ind w:leftChars="0" w:left="0" w:firstLineChars="0" w:firstLine="720"/>
        <w:jc w:val="both"/>
        <w:rPr>
          <w:sz w:val="28"/>
          <w:szCs w:val="28"/>
        </w:rPr>
      </w:pPr>
      <w:r w:rsidRPr="009B5ABB">
        <w:rPr>
          <w:sz w:val="28"/>
          <w:szCs w:val="28"/>
        </w:rPr>
        <w:t>Sau khi áp dụng giải pháp</w:t>
      </w:r>
      <w:r>
        <w:rPr>
          <w:sz w:val="28"/>
          <w:szCs w:val="28"/>
        </w:rPr>
        <w:t xml:space="preserve"> về việc</w:t>
      </w:r>
      <w:r w:rsidRPr="00A22733">
        <w:rPr>
          <w:sz w:val="28"/>
          <w:szCs w:val="28"/>
        </w:rPr>
        <w:t xml:space="preserve"> </w:t>
      </w:r>
      <w:r>
        <w:rPr>
          <w:sz w:val="28"/>
          <w:szCs w:val="28"/>
        </w:rPr>
        <w:t>“</w:t>
      </w:r>
      <w:r>
        <w:rPr>
          <w:color w:val="000000"/>
          <w:sz w:val="28"/>
          <w:szCs w:val="28"/>
        </w:rPr>
        <w:t>rèn luyện kỹ năng cho trẻ 5 – 6 tuổi vào lớp 1 tại lớp lá 6</w:t>
      </w:r>
      <w:r>
        <w:rPr>
          <w:sz w:val="28"/>
          <w:szCs w:val="28"/>
        </w:rPr>
        <w:t>”</w:t>
      </w:r>
      <w:r w:rsidRPr="009B5ABB">
        <w:rPr>
          <w:sz w:val="28"/>
          <w:szCs w:val="28"/>
        </w:rPr>
        <w:t xml:space="preserve">, </w:t>
      </w:r>
      <w:r>
        <w:rPr>
          <w:sz w:val="28"/>
          <w:szCs w:val="28"/>
        </w:rPr>
        <w:t>tôi nhận thấy t</w:t>
      </w:r>
      <w:r w:rsidRPr="00822B0F">
        <w:rPr>
          <w:sz w:val="28"/>
          <w:szCs w:val="28"/>
        </w:rPr>
        <w:t xml:space="preserve">rẻ </w:t>
      </w:r>
      <w:r w:rsidRPr="00752E3D">
        <w:rPr>
          <w:color w:val="000000"/>
          <w:sz w:val="28"/>
          <w:szCs w:val="28"/>
          <w:shd w:val="clear" w:color="auto" w:fill="FFFFFF"/>
        </w:rPr>
        <w:t>đều khoẻ mạnh, có khả năng đề kháng với các bệnh dịch.</w:t>
      </w:r>
      <w:r w:rsidR="00561C78">
        <w:rPr>
          <w:color w:val="000000"/>
          <w:sz w:val="28"/>
          <w:szCs w:val="28"/>
        </w:rPr>
        <w:t xml:space="preserve"> </w:t>
      </w:r>
      <w:r w:rsidR="00561C78">
        <w:rPr>
          <w:sz w:val="28"/>
          <w:szCs w:val="28"/>
        </w:rPr>
        <w:t xml:space="preserve">Trẻ trong lớp </w:t>
      </w:r>
      <w:r>
        <w:rPr>
          <w:color w:val="000000"/>
          <w:sz w:val="28"/>
          <w:szCs w:val="28"/>
        </w:rPr>
        <w:t xml:space="preserve">thông minh, nhanh nhẹn, </w:t>
      </w:r>
      <w:r w:rsidRPr="00822B0F">
        <w:rPr>
          <w:sz w:val="28"/>
          <w:szCs w:val="28"/>
        </w:rPr>
        <w:t>hứng thú</w:t>
      </w:r>
      <w:r w:rsidR="002756F7">
        <w:rPr>
          <w:sz w:val="28"/>
          <w:szCs w:val="28"/>
        </w:rPr>
        <w:t>,</w:t>
      </w:r>
      <w:r w:rsidRPr="00822B0F">
        <w:rPr>
          <w:sz w:val="28"/>
          <w:szCs w:val="28"/>
        </w:rPr>
        <w:t xml:space="preserve"> tích cực</w:t>
      </w:r>
      <w:r>
        <w:rPr>
          <w:sz w:val="28"/>
          <w:szCs w:val="28"/>
        </w:rPr>
        <w:t xml:space="preserve"> </w:t>
      </w:r>
      <w:r w:rsidR="00561C78">
        <w:rPr>
          <w:sz w:val="28"/>
          <w:szCs w:val="28"/>
        </w:rPr>
        <w:t>tham gia</w:t>
      </w:r>
      <w:r w:rsidRPr="00822B0F">
        <w:rPr>
          <w:sz w:val="28"/>
          <w:szCs w:val="28"/>
        </w:rPr>
        <w:t xml:space="preserve"> các hoạt động tại lớp từ sinh hoạt, vui chơi và học tậ</w:t>
      </w:r>
      <w:r>
        <w:rPr>
          <w:sz w:val="28"/>
          <w:szCs w:val="28"/>
        </w:rPr>
        <w:t>p</w:t>
      </w:r>
      <w:r w:rsidR="00561C78">
        <w:rPr>
          <w:sz w:val="28"/>
          <w:szCs w:val="28"/>
        </w:rPr>
        <w:t xml:space="preserve"> một cách sôi nổi</w:t>
      </w:r>
      <w:r>
        <w:rPr>
          <w:sz w:val="28"/>
          <w:szCs w:val="28"/>
        </w:rPr>
        <w:t>.</w:t>
      </w:r>
      <w:r w:rsidR="00561C78">
        <w:rPr>
          <w:sz w:val="28"/>
          <w:szCs w:val="28"/>
        </w:rPr>
        <w:t xml:space="preserve"> </w:t>
      </w:r>
      <w:r w:rsidR="00A53953" w:rsidRPr="00752E3D">
        <w:rPr>
          <w:color w:val="000000"/>
          <w:sz w:val="28"/>
          <w:szCs w:val="28"/>
          <w:shd w:val="clear" w:color="auto" w:fill="FFFFFF"/>
        </w:rPr>
        <w:t>100% trẻ đều</w:t>
      </w:r>
      <w:r w:rsidR="002756F7">
        <w:rPr>
          <w:color w:val="000000"/>
          <w:sz w:val="28"/>
          <w:szCs w:val="28"/>
          <w:shd w:val="clear" w:color="auto" w:fill="FFFFFF"/>
        </w:rPr>
        <w:t xml:space="preserve"> </w:t>
      </w:r>
      <w:r w:rsidR="002756F7">
        <w:rPr>
          <w:sz w:val="28"/>
          <w:szCs w:val="28"/>
        </w:rPr>
        <w:t>mạnh dạn tự tin</w:t>
      </w:r>
      <w:r w:rsidR="00A53953" w:rsidRPr="00752E3D">
        <w:rPr>
          <w:color w:val="000000"/>
          <w:sz w:val="28"/>
          <w:szCs w:val="28"/>
          <w:shd w:val="clear" w:color="auto" w:fill="FFFFFF"/>
        </w:rPr>
        <w:t xml:space="preserve"> </w:t>
      </w:r>
      <w:r w:rsidR="00A53953">
        <w:rPr>
          <w:color w:val="000000"/>
          <w:sz w:val="28"/>
          <w:szCs w:val="28"/>
          <w:shd w:val="clear" w:color="auto" w:fill="FFFFFF"/>
        </w:rPr>
        <w:t xml:space="preserve">và </w:t>
      </w:r>
      <w:r w:rsidR="00BF4838">
        <w:rPr>
          <w:color w:val="000000"/>
          <w:sz w:val="28"/>
          <w:szCs w:val="28"/>
          <w:shd w:val="clear" w:color="auto" w:fill="FFFFFF"/>
        </w:rPr>
        <w:t>háo hức mong chờ</w:t>
      </w:r>
      <w:r w:rsidR="00A53953">
        <w:rPr>
          <w:color w:val="000000"/>
          <w:sz w:val="28"/>
          <w:szCs w:val="28"/>
          <w:shd w:val="clear" w:color="auto" w:fill="FFFFFF"/>
        </w:rPr>
        <w:t xml:space="preserve"> </w:t>
      </w:r>
      <w:r w:rsidR="00BF4838">
        <w:rPr>
          <w:color w:val="000000"/>
          <w:sz w:val="28"/>
          <w:szCs w:val="28"/>
          <w:shd w:val="clear" w:color="auto" w:fill="FFFFFF"/>
        </w:rPr>
        <w:t>bước vào lớp 1</w:t>
      </w:r>
      <w:r w:rsidR="00A53953">
        <w:rPr>
          <w:color w:val="000000"/>
          <w:sz w:val="28"/>
          <w:szCs w:val="28"/>
          <w:shd w:val="clear" w:color="auto" w:fill="FFFFFF"/>
        </w:rPr>
        <w:t xml:space="preserve">, </w:t>
      </w:r>
      <w:r w:rsidR="00A53953" w:rsidRPr="00752E3D">
        <w:rPr>
          <w:color w:val="000000"/>
          <w:sz w:val="28"/>
          <w:szCs w:val="28"/>
          <w:shd w:val="clear" w:color="auto" w:fill="FFFFFF"/>
        </w:rPr>
        <w:t xml:space="preserve">phụ huynh nhận thức được ý nghĩa của việc </w:t>
      </w:r>
      <w:r w:rsidR="00A53953">
        <w:rPr>
          <w:color w:val="000000"/>
          <w:sz w:val="28"/>
          <w:szCs w:val="28"/>
          <w:shd w:val="clear" w:color="auto" w:fill="FFFFFF"/>
        </w:rPr>
        <w:t>rèn luyện các kỹ năng</w:t>
      </w:r>
      <w:r w:rsidR="00A53953" w:rsidRPr="00752E3D">
        <w:rPr>
          <w:color w:val="000000"/>
          <w:sz w:val="28"/>
          <w:szCs w:val="28"/>
          <w:shd w:val="clear" w:color="auto" w:fill="FFFFFF"/>
        </w:rPr>
        <w:t xml:space="preserve"> cho trẻ vào lớp một là cấp bách và cần thiết</w:t>
      </w:r>
      <w:r w:rsidR="00A53953">
        <w:rPr>
          <w:color w:val="000000"/>
          <w:sz w:val="28"/>
          <w:szCs w:val="28"/>
          <w:shd w:val="clear" w:color="auto" w:fill="FFFFFF"/>
        </w:rPr>
        <w:t>.</w:t>
      </w:r>
      <w:r w:rsidR="00A53953" w:rsidRPr="00822B0F">
        <w:rPr>
          <w:sz w:val="28"/>
          <w:szCs w:val="28"/>
        </w:rPr>
        <w:t xml:space="preserve"> </w:t>
      </w:r>
      <w:r w:rsidR="00A53953">
        <w:rPr>
          <w:sz w:val="28"/>
          <w:szCs w:val="28"/>
        </w:rPr>
        <w:t>Đ</w:t>
      </w:r>
      <w:r w:rsidRPr="00822B0F">
        <w:rPr>
          <w:sz w:val="28"/>
          <w:szCs w:val="28"/>
        </w:rPr>
        <w:t>iều đó</w:t>
      </w:r>
      <w:r w:rsidRPr="004A1050">
        <w:rPr>
          <w:sz w:val="28"/>
          <w:szCs w:val="28"/>
        </w:rPr>
        <w:t xml:space="preserve"> </w:t>
      </w:r>
      <w:r w:rsidRPr="00822B0F">
        <w:rPr>
          <w:sz w:val="28"/>
          <w:szCs w:val="28"/>
        </w:rPr>
        <w:t xml:space="preserve">tạo cho tôi </w:t>
      </w:r>
      <w:r>
        <w:rPr>
          <w:sz w:val="28"/>
          <w:szCs w:val="28"/>
        </w:rPr>
        <w:t>có động lực</w:t>
      </w:r>
      <w:r w:rsidRPr="00822B0F">
        <w:rPr>
          <w:sz w:val="28"/>
          <w:szCs w:val="28"/>
        </w:rPr>
        <w:t xml:space="preserve"> hơn để có nhiều ý tưởng hơn khi </w:t>
      </w:r>
      <w:r w:rsidR="00746108">
        <w:rPr>
          <w:sz w:val="28"/>
          <w:szCs w:val="28"/>
        </w:rPr>
        <w:t>thiết kế các hoạt động</w:t>
      </w:r>
      <w:r w:rsidRPr="009B5ABB">
        <w:rPr>
          <w:sz w:val="28"/>
          <w:szCs w:val="28"/>
        </w:rPr>
        <w:t>. Kết quả cụ thể được thể hiện qua bảng thống kê so sánh sau:</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843"/>
        <w:gridCol w:w="1985"/>
        <w:gridCol w:w="2207"/>
      </w:tblGrid>
      <w:tr w:rsidR="00A53953" w:rsidRPr="00A73294" w14:paraId="5693D188" w14:textId="77777777" w:rsidTr="001A6A99">
        <w:trPr>
          <w:trHeight w:val="1264"/>
        </w:trPr>
        <w:tc>
          <w:tcPr>
            <w:tcW w:w="3289" w:type="dxa"/>
            <w:tcBorders>
              <w:top w:val="single" w:sz="4" w:space="0" w:color="auto"/>
              <w:left w:val="single" w:sz="4" w:space="0" w:color="auto"/>
              <w:bottom w:val="single" w:sz="4" w:space="0" w:color="auto"/>
              <w:right w:val="single" w:sz="4" w:space="0" w:color="auto"/>
            </w:tcBorders>
            <w:vAlign w:val="center"/>
          </w:tcPr>
          <w:p w14:paraId="1F5D3C69" w14:textId="77777777" w:rsidR="00A53953" w:rsidRPr="00561C78" w:rsidRDefault="00A53953" w:rsidP="00561C78">
            <w:pPr>
              <w:tabs>
                <w:tab w:val="left" w:pos="240"/>
                <w:tab w:val="center" w:pos="1434"/>
              </w:tabs>
              <w:ind w:leftChars="0" w:left="2" w:hanging="2"/>
              <w:jc w:val="center"/>
              <w:rPr>
                <w:b/>
              </w:rPr>
            </w:pPr>
            <w:r w:rsidRPr="00561C78">
              <w:rPr>
                <w:b/>
              </w:rPr>
              <w:t>Nội dung</w:t>
            </w:r>
          </w:p>
        </w:tc>
        <w:tc>
          <w:tcPr>
            <w:tcW w:w="1843" w:type="dxa"/>
            <w:tcBorders>
              <w:top w:val="single" w:sz="4" w:space="0" w:color="auto"/>
              <w:left w:val="single" w:sz="4" w:space="0" w:color="auto"/>
              <w:bottom w:val="single" w:sz="4" w:space="0" w:color="auto"/>
              <w:right w:val="single" w:sz="4" w:space="0" w:color="auto"/>
            </w:tcBorders>
          </w:tcPr>
          <w:p w14:paraId="56E3577E" w14:textId="77777777" w:rsidR="00A53953" w:rsidRPr="00561C78" w:rsidRDefault="00A53953" w:rsidP="009A3706">
            <w:pPr>
              <w:ind w:leftChars="0" w:left="0" w:firstLineChars="0" w:firstLine="0"/>
              <w:jc w:val="center"/>
              <w:rPr>
                <w:b/>
              </w:rPr>
            </w:pPr>
            <w:r w:rsidRPr="00561C78">
              <w:rPr>
                <w:b/>
              </w:rPr>
              <w:t>Năm học</w:t>
            </w:r>
          </w:p>
          <w:p w14:paraId="6AA06452" w14:textId="77777777" w:rsidR="00A53953" w:rsidRPr="00561C78" w:rsidRDefault="00A53953" w:rsidP="00561C78">
            <w:pPr>
              <w:ind w:leftChars="0" w:left="2" w:hanging="2"/>
              <w:jc w:val="center"/>
              <w:rPr>
                <w:b/>
              </w:rPr>
            </w:pPr>
            <w:r w:rsidRPr="00561C78">
              <w:rPr>
                <w:b/>
              </w:rPr>
              <w:t>2018-2019</w:t>
            </w:r>
          </w:p>
          <w:p w14:paraId="26359F0B" w14:textId="77777777" w:rsidR="00A53953" w:rsidRPr="00561C78" w:rsidRDefault="00A53953" w:rsidP="00561C78">
            <w:pPr>
              <w:ind w:leftChars="0" w:left="2" w:hanging="2"/>
              <w:jc w:val="center"/>
              <w:rPr>
                <w:b/>
              </w:rPr>
            </w:pPr>
            <w:r w:rsidRPr="00561C78">
              <w:rPr>
                <w:b/>
              </w:rPr>
              <w:t>(chưa áp dụng giải pháp)</w:t>
            </w:r>
          </w:p>
        </w:tc>
        <w:tc>
          <w:tcPr>
            <w:tcW w:w="1985" w:type="dxa"/>
            <w:tcBorders>
              <w:top w:val="single" w:sz="4" w:space="0" w:color="auto"/>
              <w:left w:val="single" w:sz="4" w:space="0" w:color="auto"/>
              <w:bottom w:val="single" w:sz="4" w:space="0" w:color="auto"/>
              <w:right w:val="single" w:sz="4" w:space="0" w:color="auto"/>
            </w:tcBorders>
          </w:tcPr>
          <w:p w14:paraId="72232922" w14:textId="77777777" w:rsidR="00A53953" w:rsidRPr="00561C78" w:rsidRDefault="00A53953" w:rsidP="00561C78">
            <w:pPr>
              <w:ind w:leftChars="0" w:left="2" w:hanging="2"/>
              <w:jc w:val="center"/>
              <w:rPr>
                <w:b/>
              </w:rPr>
            </w:pPr>
            <w:r w:rsidRPr="00561C78">
              <w:rPr>
                <w:b/>
              </w:rPr>
              <w:t>Năm học</w:t>
            </w:r>
          </w:p>
          <w:p w14:paraId="49EDE9C6" w14:textId="77777777" w:rsidR="00A53953" w:rsidRPr="00561C78" w:rsidRDefault="00A53953" w:rsidP="00561C78">
            <w:pPr>
              <w:ind w:leftChars="0" w:left="2" w:hanging="2"/>
              <w:jc w:val="center"/>
              <w:rPr>
                <w:b/>
              </w:rPr>
            </w:pPr>
            <w:r w:rsidRPr="00561C78">
              <w:rPr>
                <w:b/>
              </w:rPr>
              <w:t>2019-2020</w:t>
            </w:r>
          </w:p>
          <w:p w14:paraId="472E247A" w14:textId="77777777" w:rsidR="00A53953" w:rsidRPr="00561C78" w:rsidRDefault="00A53953" w:rsidP="00561C78">
            <w:pPr>
              <w:ind w:leftChars="0" w:left="2" w:hanging="2"/>
              <w:jc w:val="center"/>
              <w:rPr>
                <w:b/>
              </w:rPr>
            </w:pPr>
            <w:r w:rsidRPr="00561C78">
              <w:rPr>
                <w:b/>
              </w:rPr>
              <w:t>(đã áp dụng giải pháp)</w:t>
            </w:r>
          </w:p>
        </w:tc>
        <w:tc>
          <w:tcPr>
            <w:tcW w:w="2207" w:type="dxa"/>
            <w:tcBorders>
              <w:top w:val="single" w:sz="4" w:space="0" w:color="auto"/>
              <w:left w:val="single" w:sz="4" w:space="0" w:color="auto"/>
              <w:bottom w:val="single" w:sz="4" w:space="0" w:color="auto"/>
              <w:right w:val="single" w:sz="4" w:space="0" w:color="auto"/>
            </w:tcBorders>
          </w:tcPr>
          <w:p w14:paraId="503A241A" w14:textId="77777777" w:rsidR="009A3706" w:rsidRPr="00561C78" w:rsidRDefault="009A3706" w:rsidP="00561C78">
            <w:pPr>
              <w:ind w:leftChars="0" w:left="2" w:hanging="2"/>
              <w:jc w:val="center"/>
              <w:rPr>
                <w:b/>
              </w:rPr>
            </w:pPr>
            <w:r w:rsidRPr="00561C78">
              <w:rPr>
                <w:b/>
              </w:rPr>
              <w:t>Tháng 09 đến</w:t>
            </w:r>
          </w:p>
          <w:p w14:paraId="6187D3BB" w14:textId="77777777" w:rsidR="009A3706" w:rsidRPr="00561C78" w:rsidRDefault="009A3706" w:rsidP="00561C78">
            <w:pPr>
              <w:ind w:leftChars="0" w:left="2" w:hanging="2"/>
              <w:jc w:val="center"/>
              <w:rPr>
                <w:b/>
              </w:rPr>
            </w:pPr>
            <w:r w:rsidRPr="00561C78">
              <w:rPr>
                <w:b/>
              </w:rPr>
              <w:t xml:space="preserve"> 12/2020</w:t>
            </w:r>
          </w:p>
          <w:p w14:paraId="32D2A86B" w14:textId="77777777" w:rsidR="00A53953" w:rsidRPr="00561C78" w:rsidRDefault="009A3706" w:rsidP="009A3706">
            <w:pPr>
              <w:tabs>
                <w:tab w:val="left" w:pos="630"/>
              </w:tabs>
              <w:ind w:leftChars="0" w:left="0" w:firstLineChars="0" w:firstLine="0"/>
              <w:jc w:val="center"/>
              <w:textAlignment w:val="baseline"/>
              <w:rPr>
                <w:b/>
              </w:rPr>
            </w:pPr>
            <w:r w:rsidRPr="00561C78">
              <w:rPr>
                <w:b/>
              </w:rPr>
              <w:t>(đang áp dụng giải pháp)</w:t>
            </w:r>
          </w:p>
        </w:tc>
      </w:tr>
      <w:tr w:rsidR="00A53953" w:rsidRPr="003A3848" w14:paraId="1FDAC9BF" w14:textId="77777777" w:rsidTr="001A6A99">
        <w:tc>
          <w:tcPr>
            <w:tcW w:w="3289" w:type="dxa"/>
            <w:tcBorders>
              <w:top w:val="single" w:sz="4" w:space="0" w:color="auto"/>
              <w:left w:val="single" w:sz="4" w:space="0" w:color="auto"/>
              <w:bottom w:val="single" w:sz="4" w:space="0" w:color="auto"/>
              <w:right w:val="single" w:sz="4" w:space="0" w:color="auto"/>
            </w:tcBorders>
          </w:tcPr>
          <w:p w14:paraId="7FDA453D" w14:textId="4AAB7FD7" w:rsidR="00A53953" w:rsidRPr="00561C78" w:rsidRDefault="00A53953" w:rsidP="00561C78">
            <w:pPr>
              <w:tabs>
                <w:tab w:val="left" w:pos="240"/>
                <w:tab w:val="center" w:pos="1434"/>
              </w:tabs>
              <w:ind w:leftChars="0" w:left="2" w:hanging="2"/>
              <w:jc w:val="center"/>
            </w:pPr>
            <w:r w:rsidRPr="00561C78">
              <w:t xml:space="preserve">Trẻ </w:t>
            </w:r>
            <w:r w:rsidR="00B83F20" w:rsidRPr="00561C78">
              <w:t>khỏe mạnh</w:t>
            </w:r>
            <w:r w:rsidR="00290FB9" w:rsidRPr="00561C78">
              <w:t xml:space="preserve">, </w:t>
            </w:r>
            <w:r w:rsidR="00D82309">
              <w:t>tiếp thu kiến thức, kỹ năng</w:t>
            </w:r>
          </w:p>
        </w:tc>
        <w:tc>
          <w:tcPr>
            <w:tcW w:w="1843" w:type="dxa"/>
            <w:tcBorders>
              <w:top w:val="single" w:sz="4" w:space="0" w:color="auto"/>
              <w:left w:val="single" w:sz="4" w:space="0" w:color="auto"/>
              <w:bottom w:val="single" w:sz="4" w:space="0" w:color="auto"/>
              <w:right w:val="single" w:sz="4" w:space="0" w:color="auto"/>
            </w:tcBorders>
            <w:vAlign w:val="center"/>
          </w:tcPr>
          <w:p w14:paraId="739F3882" w14:textId="77777777" w:rsidR="00A53953" w:rsidRPr="00561C78" w:rsidRDefault="00A53953" w:rsidP="00561C78">
            <w:pPr>
              <w:ind w:leftChars="0" w:left="2" w:hanging="2"/>
              <w:jc w:val="center"/>
            </w:pPr>
            <w:r w:rsidRPr="00561C78">
              <w:t>3</w:t>
            </w:r>
            <w:r w:rsidR="009A3706" w:rsidRPr="00561C78">
              <w:t>3</w:t>
            </w:r>
            <w:r w:rsidRPr="00561C78">
              <w:t>/40 = 8</w:t>
            </w:r>
            <w:r w:rsidR="009A3706" w:rsidRPr="00561C78">
              <w:t>2,5</w:t>
            </w:r>
            <w:r w:rsidRPr="00561C78">
              <w:t>%</w:t>
            </w:r>
          </w:p>
        </w:tc>
        <w:tc>
          <w:tcPr>
            <w:tcW w:w="1985" w:type="dxa"/>
            <w:tcBorders>
              <w:top w:val="single" w:sz="4" w:space="0" w:color="auto"/>
              <w:left w:val="single" w:sz="4" w:space="0" w:color="auto"/>
              <w:bottom w:val="single" w:sz="4" w:space="0" w:color="auto"/>
              <w:right w:val="single" w:sz="4" w:space="0" w:color="auto"/>
            </w:tcBorders>
          </w:tcPr>
          <w:p w14:paraId="3E47BD1A" w14:textId="77777777" w:rsidR="00A53953" w:rsidRPr="00561C78" w:rsidRDefault="00A53953" w:rsidP="00561C78">
            <w:pPr>
              <w:ind w:leftChars="0" w:left="2" w:hanging="2"/>
              <w:jc w:val="center"/>
            </w:pPr>
            <w:r w:rsidRPr="00561C78">
              <w:t>3</w:t>
            </w:r>
            <w:r w:rsidR="009A3706" w:rsidRPr="00561C78">
              <w:t>4</w:t>
            </w:r>
            <w:r w:rsidRPr="00561C78">
              <w:t xml:space="preserve">/40 = </w:t>
            </w:r>
            <w:r w:rsidR="009A3706" w:rsidRPr="00561C78">
              <w:t>85</w:t>
            </w:r>
            <w:r w:rsidRPr="00561C78">
              <w:t>%</w:t>
            </w:r>
          </w:p>
          <w:p w14:paraId="612E5B3F" w14:textId="77777777" w:rsidR="00A53953" w:rsidRPr="00561C78" w:rsidRDefault="00A53953" w:rsidP="00561C78">
            <w:pPr>
              <w:ind w:leftChars="0" w:left="2" w:hanging="2"/>
              <w:jc w:val="center"/>
            </w:pPr>
            <w:r w:rsidRPr="00561C78">
              <w:t xml:space="preserve">Vượt </w:t>
            </w:r>
            <w:r w:rsidR="009A3706" w:rsidRPr="00561C78">
              <w:t>2</w:t>
            </w:r>
            <w:r w:rsidRPr="00561C78">
              <w:t>.5%</w:t>
            </w:r>
          </w:p>
        </w:tc>
        <w:tc>
          <w:tcPr>
            <w:tcW w:w="2207" w:type="dxa"/>
            <w:tcBorders>
              <w:top w:val="single" w:sz="4" w:space="0" w:color="auto"/>
              <w:left w:val="single" w:sz="4" w:space="0" w:color="auto"/>
              <w:bottom w:val="single" w:sz="4" w:space="0" w:color="auto"/>
              <w:right w:val="single" w:sz="4" w:space="0" w:color="auto"/>
            </w:tcBorders>
          </w:tcPr>
          <w:p w14:paraId="4A6F60B2" w14:textId="77777777" w:rsidR="00A53953" w:rsidRPr="00561C78" w:rsidRDefault="00A53953" w:rsidP="00561C78">
            <w:pPr>
              <w:ind w:leftChars="0" w:left="2" w:hanging="2"/>
              <w:jc w:val="center"/>
            </w:pPr>
            <w:r w:rsidRPr="00561C78">
              <w:t>39/40 = 97.5%</w:t>
            </w:r>
          </w:p>
          <w:p w14:paraId="2DDD5A37" w14:textId="77777777" w:rsidR="00A53953" w:rsidRPr="00561C78" w:rsidRDefault="00A53953" w:rsidP="00561C78">
            <w:pPr>
              <w:ind w:leftChars="0" w:left="2" w:hanging="2"/>
              <w:jc w:val="center"/>
            </w:pPr>
            <w:r w:rsidRPr="00561C78">
              <w:t>Vượt 1</w:t>
            </w:r>
            <w:r w:rsidR="009A3706" w:rsidRPr="00561C78">
              <w:t>2,5</w:t>
            </w:r>
            <w:r w:rsidRPr="00561C78">
              <w:t>%</w:t>
            </w:r>
          </w:p>
        </w:tc>
      </w:tr>
      <w:tr w:rsidR="00A53953" w14:paraId="3B1DBC95" w14:textId="77777777" w:rsidTr="001A6A99">
        <w:tc>
          <w:tcPr>
            <w:tcW w:w="3289" w:type="dxa"/>
            <w:tcBorders>
              <w:top w:val="single" w:sz="4" w:space="0" w:color="auto"/>
              <w:left w:val="single" w:sz="4" w:space="0" w:color="auto"/>
              <w:bottom w:val="single" w:sz="4" w:space="0" w:color="auto"/>
              <w:right w:val="single" w:sz="4" w:space="0" w:color="auto"/>
            </w:tcBorders>
          </w:tcPr>
          <w:p w14:paraId="277A6F18" w14:textId="77777777" w:rsidR="00A53953" w:rsidRPr="00561C78" w:rsidRDefault="00A53953" w:rsidP="00561C78">
            <w:pPr>
              <w:tabs>
                <w:tab w:val="left" w:pos="240"/>
                <w:tab w:val="center" w:pos="1434"/>
              </w:tabs>
              <w:ind w:leftChars="0" w:left="2" w:hanging="2"/>
              <w:jc w:val="center"/>
            </w:pPr>
            <w:r w:rsidRPr="00561C78">
              <w:t xml:space="preserve">Trẻ mạnh dạn, tự tin </w:t>
            </w:r>
            <w:r w:rsidR="00746942" w:rsidRPr="00561C78">
              <w:t>thích</w:t>
            </w:r>
            <w:r w:rsidRPr="00561C78">
              <w:t xml:space="preserve"> </w:t>
            </w:r>
            <w:r w:rsidR="00746942" w:rsidRPr="00561C78">
              <w:t>lên lớp 1</w:t>
            </w:r>
          </w:p>
        </w:tc>
        <w:tc>
          <w:tcPr>
            <w:tcW w:w="1843" w:type="dxa"/>
            <w:tcBorders>
              <w:top w:val="single" w:sz="4" w:space="0" w:color="auto"/>
              <w:left w:val="single" w:sz="4" w:space="0" w:color="auto"/>
              <w:bottom w:val="single" w:sz="4" w:space="0" w:color="auto"/>
              <w:right w:val="single" w:sz="4" w:space="0" w:color="auto"/>
            </w:tcBorders>
            <w:vAlign w:val="center"/>
          </w:tcPr>
          <w:p w14:paraId="1F04A2DE" w14:textId="77777777" w:rsidR="00A53953" w:rsidRPr="00561C78" w:rsidRDefault="00A53953" w:rsidP="00561C78">
            <w:pPr>
              <w:ind w:leftChars="0" w:left="2" w:hanging="2"/>
              <w:jc w:val="center"/>
            </w:pPr>
            <w:r w:rsidRPr="00561C78">
              <w:t>3</w:t>
            </w:r>
            <w:r w:rsidR="009A3706" w:rsidRPr="00561C78">
              <w:t>2</w:t>
            </w:r>
            <w:r w:rsidRPr="00561C78">
              <w:t xml:space="preserve">/40 = </w:t>
            </w:r>
            <w:r w:rsidR="009A3706" w:rsidRPr="00561C78">
              <w:t>80</w:t>
            </w:r>
            <w:r w:rsidRPr="00561C78">
              <w:t>%</w:t>
            </w:r>
          </w:p>
        </w:tc>
        <w:tc>
          <w:tcPr>
            <w:tcW w:w="1985" w:type="dxa"/>
            <w:tcBorders>
              <w:top w:val="single" w:sz="4" w:space="0" w:color="auto"/>
              <w:left w:val="single" w:sz="4" w:space="0" w:color="auto"/>
              <w:bottom w:val="single" w:sz="4" w:space="0" w:color="auto"/>
              <w:right w:val="single" w:sz="4" w:space="0" w:color="auto"/>
            </w:tcBorders>
          </w:tcPr>
          <w:p w14:paraId="0FE8EC81" w14:textId="77777777" w:rsidR="00A53953" w:rsidRPr="00561C78" w:rsidRDefault="00A53953" w:rsidP="00561C78">
            <w:pPr>
              <w:ind w:leftChars="0" w:left="2" w:hanging="2"/>
              <w:jc w:val="center"/>
            </w:pPr>
            <w:r w:rsidRPr="00561C78">
              <w:t>36/40 = 90%</w:t>
            </w:r>
          </w:p>
          <w:p w14:paraId="75C5B9C5" w14:textId="77777777" w:rsidR="00A53953" w:rsidRPr="00561C78" w:rsidRDefault="00A53953" w:rsidP="00561C78">
            <w:pPr>
              <w:ind w:leftChars="0" w:left="2" w:hanging="2"/>
              <w:jc w:val="center"/>
            </w:pPr>
            <w:r w:rsidRPr="00561C78">
              <w:t xml:space="preserve">Vượt </w:t>
            </w:r>
            <w:r w:rsidR="009A3706" w:rsidRPr="00561C78">
              <w:t>10</w:t>
            </w:r>
            <w:r w:rsidRPr="00561C78">
              <w:t>%</w:t>
            </w:r>
          </w:p>
        </w:tc>
        <w:tc>
          <w:tcPr>
            <w:tcW w:w="2207" w:type="dxa"/>
            <w:tcBorders>
              <w:top w:val="single" w:sz="4" w:space="0" w:color="auto"/>
              <w:left w:val="single" w:sz="4" w:space="0" w:color="auto"/>
              <w:bottom w:val="single" w:sz="4" w:space="0" w:color="auto"/>
              <w:right w:val="single" w:sz="4" w:space="0" w:color="auto"/>
            </w:tcBorders>
          </w:tcPr>
          <w:p w14:paraId="3D74C183" w14:textId="77777777" w:rsidR="00A53953" w:rsidRPr="00561C78" w:rsidRDefault="00A53953" w:rsidP="00561C78">
            <w:pPr>
              <w:ind w:leftChars="0" w:left="2" w:hanging="2"/>
              <w:jc w:val="center"/>
            </w:pPr>
            <w:r w:rsidRPr="00561C78">
              <w:t>100%</w:t>
            </w:r>
          </w:p>
          <w:p w14:paraId="43309DAD" w14:textId="77777777" w:rsidR="00A53953" w:rsidRPr="00561C78" w:rsidRDefault="00A53953" w:rsidP="00561C78">
            <w:pPr>
              <w:ind w:leftChars="0" w:left="2" w:hanging="2"/>
              <w:jc w:val="center"/>
            </w:pPr>
            <w:r w:rsidRPr="00561C78">
              <w:t>Vượt 10%</w:t>
            </w:r>
          </w:p>
        </w:tc>
      </w:tr>
      <w:tr w:rsidR="00A53953" w14:paraId="14CAA9BC" w14:textId="77777777" w:rsidTr="001A6A99">
        <w:tc>
          <w:tcPr>
            <w:tcW w:w="3289" w:type="dxa"/>
            <w:tcBorders>
              <w:top w:val="single" w:sz="4" w:space="0" w:color="auto"/>
              <w:left w:val="single" w:sz="4" w:space="0" w:color="auto"/>
              <w:bottom w:val="single" w:sz="4" w:space="0" w:color="auto"/>
              <w:right w:val="single" w:sz="4" w:space="0" w:color="auto"/>
            </w:tcBorders>
          </w:tcPr>
          <w:p w14:paraId="7ED86595" w14:textId="3932D80A" w:rsidR="00A53953" w:rsidRPr="00561C78" w:rsidRDefault="00A53953" w:rsidP="00561C78">
            <w:pPr>
              <w:tabs>
                <w:tab w:val="left" w:pos="240"/>
                <w:tab w:val="center" w:pos="1434"/>
              </w:tabs>
              <w:ind w:leftChars="0" w:left="2" w:hanging="2"/>
              <w:jc w:val="center"/>
            </w:pPr>
            <w:r w:rsidRPr="00561C78">
              <w:t>Kiến thức c</w:t>
            </w:r>
            <w:r w:rsidR="00290FB9" w:rsidRPr="00561C78">
              <w:t>ủa giáo viên về rèn luyện kỹ năng cho trẻ</w:t>
            </w:r>
          </w:p>
        </w:tc>
        <w:tc>
          <w:tcPr>
            <w:tcW w:w="1843" w:type="dxa"/>
            <w:tcBorders>
              <w:top w:val="single" w:sz="4" w:space="0" w:color="auto"/>
              <w:left w:val="single" w:sz="4" w:space="0" w:color="auto"/>
              <w:bottom w:val="single" w:sz="4" w:space="0" w:color="auto"/>
              <w:right w:val="single" w:sz="4" w:space="0" w:color="auto"/>
            </w:tcBorders>
            <w:vAlign w:val="center"/>
          </w:tcPr>
          <w:p w14:paraId="4EBE13F1" w14:textId="77777777" w:rsidR="00A53953" w:rsidRPr="00561C78" w:rsidRDefault="00A53953" w:rsidP="00561C78">
            <w:pPr>
              <w:ind w:leftChars="0" w:left="2" w:hanging="2"/>
              <w:jc w:val="center"/>
            </w:pPr>
            <w:r w:rsidRPr="00561C78">
              <w:t>7</w:t>
            </w:r>
            <w:r w:rsidR="00290FB9" w:rsidRPr="00561C78">
              <w:t>0</w:t>
            </w:r>
            <w:r w:rsidRPr="00561C78">
              <w:t>%</w:t>
            </w:r>
          </w:p>
        </w:tc>
        <w:tc>
          <w:tcPr>
            <w:tcW w:w="1985" w:type="dxa"/>
            <w:tcBorders>
              <w:top w:val="single" w:sz="4" w:space="0" w:color="auto"/>
              <w:left w:val="single" w:sz="4" w:space="0" w:color="auto"/>
              <w:bottom w:val="single" w:sz="4" w:space="0" w:color="auto"/>
              <w:right w:val="single" w:sz="4" w:space="0" w:color="auto"/>
            </w:tcBorders>
            <w:vAlign w:val="center"/>
          </w:tcPr>
          <w:p w14:paraId="6D0FE67B" w14:textId="77777777" w:rsidR="00A53953" w:rsidRPr="00561C78" w:rsidRDefault="00A53953" w:rsidP="00561C78">
            <w:pPr>
              <w:ind w:leftChars="0" w:left="2" w:hanging="2"/>
              <w:jc w:val="center"/>
            </w:pPr>
            <w:r w:rsidRPr="00561C78">
              <w:t>90%</w:t>
            </w:r>
          </w:p>
        </w:tc>
        <w:tc>
          <w:tcPr>
            <w:tcW w:w="2207" w:type="dxa"/>
            <w:tcBorders>
              <w:top w:val="single" w:sz="4" w:space="0" w:color="auto"/>
              <w:left w:val="single" w:sz="4" w:space="0" w:color="auto"/>
              <w:bottom w:val="single" w:sz="4" w:space="0" w:color="auto"/>
              <w:right w:val="single" w:sz="4" w:space="0" w:color="auto"/>
            </w:tcBorders>
            <w:vAlign w:val="center"/>
          </w:tcPr>
          <w:p w14:paraId="1609E609" w14:textId="77777777" w:rsidR="00A53953" w:rsidRPr="00561C78" w:rsidRDefault="00A53953" w:rsidP="00561C78">
            <w:pPr>
              <w:tabs>
                <w:tab w:val="left" w:pos="630"/>
              </w:tabs>
              <w:ind w:leftChars="0" w:left="2" w:hanging="2"/>
              <w:jc w:val="center"/>
              <w:textAlignment w:val="baseline"/>
            </w:pPr>
            <w:r w:rsidRPr="00561C78">
              <w:t>98%</w:t>
            </w:r>
          </w:p>
        </w:tc>
      </w:tr>
      <w:tr w:rsidR="00A53953" w14:paraId="2347C11E" w14:textId="77777777" w:rsidTr="001A6A99">
        <w:tc>
          <w:tcPr>
            <w:tcW w:w="3289" w:type="dxa"/>
            <w:tcBorders>
              <w:top w:val="single" w:sz="4" w:space="0" w:color="auto"/>
              <w:left w:val="single" w:sz="4" w:space="0" w:color="auto"/>
              <w:bottom w:val="single" w:sz="4" w:space="0" w:color="auto"/>
              <w:right w:val="single" w:sz="4" w:space="0" w:color="auto"/>
            </w:tcBorders>
          </w:tcPr>
          <w:p w14:paraId="3DDE4932" w14:textId="77777777" w:rsidR="00A53953" w:rsidRPr="00561C78" w:rsidRDefault="00A53953" w:rsidP="00561C78">
            <w:pPr>
              <w:tabs>
                <w:tab w:val="left" w:pos="240"/>
                <w:tab w:val="center" w:pos="1434"/>
              </w:tabs>
              <w:ind w:leftChars="0" w:left="2" w:hanging="2"/>
              <w:jc w:val="center"/>
            </w:pPr>
            <w:r w:rsidRPr="00561C78">
              <w:t>Nhận thức của phụ huynh</w:t>
            </w:r>
          </w:p>
        </w:tc>
        <w:tc>
          <w:tcPr>
            <w:tcW w:w="1843" w:type="dxa"/>
            <w:tcBorders>
              <w:top w:val="single" w:sz="4" w:space="0" w:color="auto"/>
              <w:left w:val="single" w:sz="4" w:space="0" w:color="auto"/>
              <w:bottom w:val="single" w:sz="4" w:space="0" w:color="auto"/>
              <w:right w:val="single" w:sz="4" w:space="0" w:color="auto"/>
            </w:tcBorders>
            <w:vAlign w:val="center"/>
          </w:tcPr>
          <w:p w14:paraId="13AAC9F9" w14:textId="77777777" w:rsidR="00A53953" w:rsidRPr="00561C78" w:rsidRDefault="00A53953" w:rsidP="00561C78">
            <w:pPr>
              <w:ind w:leftChars="0" w:left="2" w:hanging="2"/>
              <w:jc w:val="center"/>
            </w:pPr>
            <w:r w:rsidRPr="00561C78">
              <w:t>70%</w:t>
            </w:r>
          </w:p>
        </w:tc>
        <w:tc>
          <w:tcPr>
            <w:tcW w:w="1985" w:type="dxa"/>
            <w:tcBorders>
              <w:top w:val="single" w:sz="4" w:space="0" w:color="auto"/>
              <w:left w:val="single" w:sz="4" w:space="0" w:color="auto"/>
              <w:bottom w:val="single" w:sz="4" w:space="0" w:color="auto"/>
              <w:right w:val="single" w:sz="4" w:space="0" w:color="auto"/>
            </w:tcBorders>
            <w:vAlign w:val="center"/>
          </w:tcPr>
          <w:p w14:paraId="1A1321E3" w14:textId="77777777" w:rsidR="00A53953" w:rsidRPr="00561C78" w:rsidRDefault="00A53953" w:rsidP="00561C78">
            <w:pPr>
              <w:ind w:leftChars="0" w:left="2" w:hanging="2"/>
              <w:jc w:val="center"/>
            </w:pPr>
            <w:r w:rsidRPr="00561C78">
              <w:t>85%</w:t>
            </w:r>
          </w:p>
        </w:tc>
        <w:tc>
          <w:tcPr>
            <w:tcW w:w="2207" w:type="dxa"/>
            <w:tcBorders>
              <w:top w:val="single" w:sz="4" w:space="0" w:color="auto"/>
              <w:left w:val="single" w:sz="4" w:space="0" w:color="auto"/>
              <w:bottom w:val="single" w:sz="4" w:space="0" w:color="auto"/>
              <w:right w:val="single" w:sz="4" w:space="0" w:color="auto"/>
            </w:tcBorders>
            <w:vAlign w:val="center"/>
          </w:tcPr>
          <w:p w14:paraId="6B07BF6E" w14:textId="77777777" w:rsidR="00A53953" w:rsidRPr="00561C78" w:rsidRDefault="00A53953" w:rsidP="00561C78">
            <w:pPr>
              <w:tabs>
                <w:tab w:val="left" w:pos="630"/>
              </w:tabs>
              <w:ind w:leftChars="0" w:left="2" w:hanging="2"/>
              <w:jc w:val="center"/>
              <w:textAlignment w:val="baseline"/>
            </w:pPr>
            <w:r w:rsidRPr="00561C78">
              <w:t>100%</w:t>
            </w:r>
          </w:p>
        </w:tc>
      </w:tr>
    </w:tbl>
    <w:p w14:paraId="12C873F1" w14:textId="51B28FA7" w:rsidR="0004270D" w:rsidRDefault="009931AD" w:rsidP="009A3706">
      <w:pPr>
        <w:widowControl w:val="0"/>
        <w:spacing w:line="240" w:lineRule="auto"/>
        <w:ind w:leftChars="0" w:left="0" w:firstLineChars="0" w:firstLine="720"/>
        <w:jc w:val="both"/>
        <w:rPr>
          <w:sz w:val="28"/>
          <w:szCs w:val="28"/>
        </w:rPr>
      </w:pPr>
      <w:r>
        <w:rPr>
          <w:i/>
          <w:sz w:val="28"/>
          <w:szCs w:val="28"/>
        </w:rPr>
        <w:t>+  Số tiền làm lợi và nêu cách tính cụ thể.</w:t>
      </w:r>
    </w:p>
    <w:p w14:paraId="17A7D184" w14:textId="77777777" w:rsidR="00F5465F" w:rsidRDefault="009931AD" w:rsidP="001A587C">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Đánh giá lợi ích thu được hoặc dự kiến có thể thu được do áp dụng sáng kiến theo ý kiến của tổ chức, cá nhân đã tham gia áp dụng sáng kiến lần đầu, kể cả áp dụng thử</w:t>
      </w:r>
      <w:r w:rsidR="001A587C">
        <w:rPr>
          <w:color w:val="000000"/>
          <w:sz w:val="28"/>
          <w:szCs w:val="28"/>
        </w:rPr>
        <w:t>:</w:t>
      </w:r>
    </w:p>
    <w:p w14:paraId="468E99E4" w14:textId="5D015320" w:rsidR="00746942" w:rsidRPr="001A587C" w:rsidRDefault="001A587C" w:rsidP="001A587C">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xml:space="preserve"> </w:t>
      </w:r>
      <w:r w:rsidR="00746942" w:rsidRPr="00044CBC">
        <w:rPr>
          <w:sz w:val="28"/>
          <w:szCs w:val="28"/>
          <w:lang w:val="vi-VN"/>
        </w:rPr>
        <w:t xml:space="preserve">Qua ý kiến đánh giá của đồng nghiệp, khi sử dụng giải pháp này trong giờ tổ chức </w:t>
      </w:r>
      <w:r w:rsidR="00746942">
        <w:rPr>
          <w:sz w:val="28"/>
          <w:szCs w:val="28"/>
        </w:rPr>
        <w:t>hoạt động học</w:t>
      </w:r>
      <w:r w:rsidR="00746942" w:rsidRPr="00044CBC">
        <w:rPr>
          <w:sz w:val="28"/>
          <w:szCs w:val="28"/>
          <w:lang w:val="vi-VN"/>
        </w:rPr>
        <w:t xml:space="preserve"> cho trẻ, so với các năm học trước thì thấy giải pháp này có một vài điểm nổi bật hơn đó là:</w:t>
      </w:r>
      <w:r w:rsidR="00F5465F">
        <w:rPr>
          <w:sz w:val="28"/>
          <w:szCs w:val="28"/>
        </w:rPr>
        <w:t xml:space="preserve"> </w:t>
      </w:r>
      <w:r w:rsidR="00746942" w:rsidRPr="00F5465F">
        <w:rPr>
          <w:sz w:val="28"/>
          <w:szCs w:val="28"/>
          <w:lang w:val="vi-VN"/>
        </w:rPr>
        <w:t>Trẻ không những</w:t>
      </w:r>
      <w:r w:rsidR="00866116" w:rsidRPr="00F5465F">
        <w:rPr>
          <w:sz w:val="28"/>
          <w:szCs w:val="28"/>
        </w:rPr>
        <w:t xml:space="preserve"> </w:t>
      </w:r>
      <w:r w:rsidR="006B3F00">
        <w:rPr>
          <w:sz w:val="28"/>
          <w:szCs w:val="28"/>
        </w:rPr>
        <w:t>khỏe mạnh</w:t>
      </w:r>
      <w:r w:rsidR="00231361" w:rsidRPr="00044CBC">
        <w:rPr>
          <w:sz w:val="28"/>
          <w:szCs w:val="28"/>
          <w:lang w:val="vi-VN"/>
        </w:rPr>
        <w:t>,</w:t>
      </w:r>
      <w:r w:rsidR="006B3F00">
        <w:rPr>
          <w:sz w:val="28"/>
          <w:szCs w:val="28"/>
        </w:rPr>
        <w:t xml:space="preserve"> tự tin,</w:t>
      </w:r>
      <w:r w:rsidR="00231361" w:rsidRPr="00044CBC">
        <w:rPr>
          <w:sz w:val="28"/>
          <w:szCs w:val="28"/>
          <w:lang w:val="vi-VN"/>
        </w:rPr>
        <w:t xml:space="preserve"> </w:t>
      </w:r>
      <w:r w:rsidR="006B3F00">
        <w:rPr>
          <w:sz w:val="28"/>
          <w:szCs w:val="28"/>
        </w:rPr>
        <w:t>nhanh nhẹn</w:t>
      </w:r>
      <w:r w:rsidR="00231361">
        <w:rPr>
          <w:sz w:val="28"/>
          <w:szCs w:val="28"/>
        </w:rPr>
        <w:t xml:space="preserve">, </w:t>
      </w:r>
      <w:r w:rsidR="00231361">
        <w:rPr>
          <w:spacing w:val="-6"/>
          <w:sz w:val="28"/>
          <w:szCs w:val="28"/>
          <w:shd w:val="clear" w:color="auto" w:fill="FFFFFF"/>
        </w:rPr>
        <w:t xml:space="preserve">mà còn </w:t>
      </w:r>
      <w:r w:rsidR="00F5465F" w:rsidRPr="00F5465F">
        <w:rPr>
          <w:spacing w:val="-6"/>
          <w:sz w:val="28"/>
          <w:szCs w:val="28"/>
          <w:shd w:val="clear" w:color="auto" w:fill="FFFFFF"/>
        </w:rPr>
        <w:t>c</w:t>
      </w:r>
      <w:r w:rsidR="00F5465F">
        <w:rPr>
          <w:spacing w:val="-6"/>
          <w:sz w:val="28"/>
          <w:szCs w:val="28"/>
          <w:shd w:val="clear" w:color="auto" w:fill="FFFFFF"/>
        </w:rPr>
        <w:t>ó</w:t>
      </w:r>
      <w:r w:rsidR="00F5465F" w:rsidRPr="00F5465F">
        <w:rPr>
          <w:spacing w:val="-6"/>
          <w:sz w:val="28"/>
          <w:szCs w:val="28"/>
          <w:shd w:val="clear" w:color="auto" w:fill="FFFFFF"/>
        </w:rPr>
        <w:t> khả năng suy luận, quan sát, nhận xét, biểu đạt</w:t>
      </w:r>
      <w:r w:rsidR="00F5465F" w:rsidRPr="00F5465F">
        <w:rPr>
          <w:spacing w:val="-6"/>
          <w:sz w:val="28"/>
          <w:szCs w:val="28"/>
          <w:shd w:val="clear" w:color="auto" w:fill="FFFFFF"/>
          <w:lang w:val="vi-VN"/>
        </w:rPr>
        <w:t>, phát huy tính chủ động và sáng tạo</w:t>
      </w:r>
      <w:r w:rsidR="00F5465F">
        <w:rPr>
          <w:sz w:val="28"/>
          <w:szCs w:val="28"/>
        </w:rPr>
        <w:t>, hào hứng</w:t>
      </w:r>
      <w:r w:rsidR="00746942">
        <w:rPr>
          <w:sz w:val="28"/>
          <w:szCs w:val="28"/>
        </w:rPr>
        <w:t xml:space="preserve"> vào lớp 1</w:t>
      </w:r>
      <w:r w:rsidR="00746942">
        <w:rPr>
          <w:sz w:val="28"/>
          <w:szCs w:val="28"/>
          <w:lang w:val="vi-VN"/>
        </w:rPr>
        <w:t>…</w:t>
      </w:r>
      <w:r w:rsidR="00746942" w:rsidRPr="00044CBC">
        <w:rPr>
          <w:sz w:val="28"/>
          <w:szCs w:val="28"/>
          <w:lang w:val="vi-VN"/>
        </w:rPr>
        <w:t xml:space="preserve"> </w:t>
      </w:r>
      <w:r w:rsidR="00746942" w:rsidRPr="00075037">
        <w:rPr>
          <w:sz w:val="28"/>
          <w:szCs w:val="28"/>
          <w:lang w:val="vi-VN"/>
        </w:rPr>
        <w:t>và có thể vận dụng vào thực tiễn.</w:t>
      </w:r>
    </w:p>
    <w:p w14:paraId="67B2AB6C" w14:textId="5F4E1618" w:rsidR="0004270D" w:rsidRDefault="009931AD" w:rsidP="007535CE">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 Danh sách những người đã tham gia áp dụng thử hoặc áp dụng sáng kiến lần đầu</w:t>
      </w:r>
    </w:p>
    <w:tbl>
      <w:tblPr>
        <w:tblStyle w:val="a0"/>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82"/>
        <w:gridCol w:w="1417"/>
        <w:gridCol w:w="1842"/>
        <w:gridCol w:w="931"/>
        <w:gridCol w:w="1337"/>
        <w:gridCol w:w="1917"/>
      </w:tblGrid>
      <w:tr w:rsidR="0004270D" w14:paraId="06796F22" w14:textId="77777777" w:rsidTr="005C1273">
        <w:tc>
          <w:tcPr>
            <w:tcW w:w="540" w:type="dxa"/>
            <w:vAlign w:val="center"/>
          </w:tcPr>
          <w:p w14:paraId="4C674824" w14:textId="77777777" w:rsidR="0004270D" w:rsidRDefault="009931AD" w:rsidP="005C1273">
            <w:pPr>
              <w:pBdr>
                <w:top w:val="nil"/>
                <w:left w:val="nil"/>
                <w:bottom w:val="nil"/>
                <w:right w:val="nil"/>
                <w:between w:val="nil"/>
              </w:pBdr>
              <w:spacing w:line="240" w:lineRule="auto"/>
              <w:ind w:leftChars="0" w:left="0" w:firstLineChars="0" w:firstLine="720"/>
              <w:jc w:val="center"/>
              <w:rPr>
                <w:color w:val="000000"/>
              </w:rPr>
            </w:pPr>
            <w:bookmarkStart w:id="0" w:name="_GoBack" w:colFirst="0" w:colLast="6"/>
            <w:r>
              <w:rPr>
                <w:b/>
                <w:color w:val="000000"/>
              </w:rPr>
              <w:t>S</w:t>
            </w:r>
            <w:r w:rsidR="00746942">
              <w:rPr>
                <w:b/>
                <w:color w:val="000000"/>
              </w:rPr>
              <w:t>S</w:t>
            </w:r>
            <w:r>
              <w:rPr>
                <w:b/>
                <w:color w:val="000000"/>
              </w:rPr>
              <w:t xml:space="preserve">ố </w:t>
            </w:r>
            <w:r>
              <w:rPr>
                <w:b/>
                <w:color w:val="000000"/>
              </w:rPr>
              <w:lastRenderedPageBreak/>
              <w:t>TT</w:t>
            </w:r>
          </w:p>
        </w:tc>
        <w:tc>
          <w:tcPr>
            <w:tcW w:w="1582" w:type="dxa"/>
            <w:vAlign w:val="center"/>
          </w:tcPr>
          <w:p w14:paraId="31477B39" w14:textId="77777777"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rPr>
              <w:lastRenderedPageBreak/>
              <w:t>Họ và tên</w:t>
            </w:r>
          </w:p>
        </w:tc>
        <w:tc>
          <w:tcPr>
            <w:tcW w:w="1417" w:type="dxa"/>
            <w:vAlign w:val="center"/>
          </w:tcPr>
          <w:p w14:paraId="1E4F13FF" w14:textId="77777777"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rPr>
              <w:t>Ngày tháng năm sinh</w:t>
            </w:r>
          </w:p>
        </w:tc>
        <w:tc>
          <w:tcPr>
            <w:tcW w:w="1842" w:type="dxa"/>
            <w:vAlign w:val="center"/>
          </w:tcPr>
          <w:p w14:paraId="5ABEF2C1" w14:textId="518B3C93"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rPr>
              <w:t>Nơi công tác</w:t>
            </w:r>
          </w:p>
        </w:tc>
        <w:tc>
          <w:tcPr>
            <w:tcW w:w="931" w:type="dxa"/>
            <w:vAlign w:val="center"/>
          </w:tcPr>
          <w:p w14:paraId="6A73BD23" w14:textId="77777777"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rPr>
              <w:t>Chức danh</w:t>
            </w:r>
          </w:p>
        </w:tc>
        <w:tc>
          <w:tcPr>
            <w:tcW w:w="1337" w:type="dxa"/>
            <w:vAlign w:val="center"/>
          </w:tcPr>
          <w:p w14:paraId="752BDE8C" w14:textId="77777777"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rPr>
              <w:t xml:space="preserve">Trình độ chuyên </w:t>
            </w:r>
            <w:r>
              <w:rPr>
                <w:b/>
                <w:color w:val="000000"/>
              </w:rPr>
              <w:lastRenderedPageBreak/>
              <w:t>môn</w:t>
            </w:r>
          </w:p>
        </w:tc>
        <w:tc>
          <w:tcPr>
            <w:tcW w:w="1917" w:type="dxa"/>
            <w:vAlign w:val="center"/>
          </w:tcPr>
          <w:p w14:paraId="2F05A436" w14:textId="77777777" w:rsidR="0004270D" w:rsidRDefault="009931AD" w:rsidP="005C1273">
            <w:pPr>
              <w:pBdr>
                <w:top w:val="nil"/>
                <w:left w:val="nil"/>
                <w:bottom w:val="nil"/>
                <w:right w:val="nil"/>
                <w:between w:val="nil"/>
              </w:pBdr>
              <w:spacing w:line="240" w:lineRule="auto"/>
              <w:ind w:leftChars="0" w:left="0" w:firstLineChars="0" w:firstLine="0"/>
              <w:jc w:val="center"/>
              <w:rPr>
                <w:color w:val="000000"/>
              </w:rPr>
            </w:pPr>
            <w:r>
              <w:rPr>
                <w:b/>
                <w:color w:val="000000"/>
                <w:sz w:val="26"/>
                <w:szCs w:val="26"/>
              </w:rPr>
              <w:lastRenderedPageBreak/>
              <w:t>Nội dung công việc hỗ trợ</w:t>
            </w:r>
          </w:p>
        </w:tc>
      </w:tr>
      <w:bookmarkEnd w:id="0"/>
      <w:tr w:rsidR="00746942" w14:paraId="7448980C" w14:textId="77777777" w:rsidTr="00746108">
        <w:tc>
          <w:tcPr>
            <w:tcW w:w="540" w:type="dxa"/>
          </w:tcPr>
          <w:p w14:paraId="7BA911B6" w14:textId="77777777" w:rsidR="00746942" w:rsidRPr="00D159C8" w:rsidRDefault="00746942" w:rsidP="007D189A">
            <w:pPr>
              <w:spacing w:before="120"/>
              <w:ind w:left="0" w:hanging="2"/>
              <w:jc w:val="center"/>
            </w:pPr>
            <w:r>
              <w:lastRenderedPageBreak/>
              <w:t>01</w:t>
            </w:r>
          </w:p>
        </w:tc>
        <w:tc>
          <w:tcPr>
            <w:tcW w:w="1582" w:type="dxa"/>
          </w:tcPr>
          <w:p w14:paraId="20197352" w14:textId="77777777" w:rsidR="00746942" w:rsidRPr="00D159C8" w:rsidRDefault="00746942" w:rsidP="007D189A">
            <w:pPr>
              <w:spacing w:before="120"/>
              <w:ind w:left="0" w:hanging="2"/>
              <w:jc w:val="center"/>
            </w:pPr>
            <w:r>
              <w:t>Nguyễn Lê Thanh Hằng</w:t>
            </w:r>
          </w:p>
        </w:tc>
        <w:tc>
          <w:tcPr>
            <w:tcW w:w="1417" w:type="dxa"/>
          </w:tcPr>
          <w:p w14:paraId="0B69E28A" w14:textId="77777777" w:rsidR="00746942" w:rsidRPr="00D159C8" w:rsidRDefault="00746942" w:rsidP="00746108">
            <w:pPr>
              <w:spacing w:before="120"/>
              <w:ind w:left="0" w:hanging="2"/>
              <w:jc w:val="center"/>
            </w:pPr>
            <w:r>
              <w:t>06/10/1989</w:t>
            </w:r>
          </w:p>
        </w:tc>
        <w:tc>
          <w:tcPr>
            <w:tcW w:w="1842" w:type="dxa"/>
          </w:tcPr>
          <w:p w14:paraId="78248220" w14:textId="77777777" w:rsidR="00746942" w:rsidRPr="00D159C8" w:rsidRDefault="00746942" w:rsidP="007D189A">
            <w:pPr>
              <w:spacing w:before="120"/>
              <w:ind w:left="0" w:hanging="2"/>
              <w:jc w:val="center"/>
            </w:pPr>
            <w:r>
              <w:t>Trường MGTT Vĩnh Thuận</w:t>
            </w:r>
          </w:p>
        </w:tc>
        <w:tc>
          <w:tcPr>
            <w:tcW w:w="931" w:type="dxa"/>
          </w:tcPr>
          <w:p w14:paraId="2BA0F618" w14:textId="77777777" w:rsidR="00746942" w:rsidRPr="00D159C8" w:rsidRDefault="00746942" w:rsidP="007D189A">
            <w:pPr>
              <w:spacing w:before="120"/>
              <w:ind w:left="0" w:hanging="2"/>
              <w:jc w:val="center"/>
            </w:pPr>
            <w:r>
              <w:t>Giáo viên</w:t>
            </w:r>
          </w:p>
        </w:tc>
        <w:tc>
          <w:tcPr>
            <w:tcW w:w="1337" w:type="dxa"/>
          </w:tcPr>
          <w:p w14:paraId="590DC2EB" w14:textId="77777777" w:rsidR="00746942" w:rsidRPr="00D159C8" w:rsidRDefault="00746942" w:rsidP="007D189A">
            <w:pPr>
              <w:spacing w:before="120"/>
              <w:ind w:left="0" w:hanging="2"/>
              <w:jc w:val="center"/>
            </w:pPr>
            <w:r>
              <w:t>ĐHSPMN</w:t>
            </w:r>
          </w:p>
        </w:tc>
        <w:tc>
          <w:tcPr>
            <w:tcW w:w="1917" w:type="dxa"/>
          </w:tcPr>
          <w:p w14:paraId="7FFBA728" w14:textId="397C95B1" w:rsidR="00746942" w:rsidRDefault="00D82309" w:rsidP="00090C6D">
            <w:pPr>
              <w:pBdr>
                <w:top w:val="nil"/>
                <w:left w:val="nil"/>
                <w:bottom w:val="nil"/>
                <w:right w:val="nil"/>
                <w:between w:val="nil"/>
              </w:pBdr>
              <w:spacing w:line="240" w:lineRule="auto"/>
              <w:ind w:leftChars="0" w:left="0" w:firstLineChars="0" w:firstLine="0"/>
              <w:jc w:val="center"/>
              <w:rPr>
                <w:color w:val="000000"/>
              </w:rPr>
            </w:pPr>
            <w:r>
              <w:t>Áp dụng vào thực tế của lớp</w:t>
            </w:r>
          </w:p>
        </w:tc>
      </w:tr>
      <w:tr w:rsidR="007D189A" w14:paraId="065EB765" w14:textId="77777777" w:rsidTr="00746108">
        <w:tc>
          <w:tcPr>
            <w:tcW w:w="540" w:type="dxa"/>
          </w:tcPr>
          <w:p w14:paraId="1FFE0191" w14:textId="77777777" w:rsidR="007D189A" w:rsidRDefault="007D189A" w:rsidP="007D189A">
            <w:pPr>
              <w:spacing w:before="120"/>
              <w:ind w:left="0" w:hanging="2"/>
              <w:jc w:val="center"/>
            </w:pPr>
            <w:r>
              <w:t>02</w:t>
            </w:r>
          </w:p>
        </w:tc>
        <w:tc>
          <w:tcPr>
            <w:tcW w:w="1582" w:type="dxa"/>
          </w:tcPr>
          <w:p w14:paraId="6E8EDF3B" w14:textId="77777777" w:rsidR="007D189A" w:rsidRDefault="007D189A" w:rsidP="007D189A">
            <w:pPr>
              <w:spacing w:before="120"/>
              <w:ind w:left="0" w:hanging="2"/>
              <w:jc w:val="center"/>
            </w:pPr>
            <w:r>
              <w:t>Đỗ Thu Phương</w:t>
            </w:r>
          </w:p>
        </w:tc>
        <w:tc>
          <w:tcPr>
            <w:tcW w:w="1417" w:type="dxa"/>
          </w:tcPr>
          <w:p w14:paraId="7A16C62D" w14:textId="77777777" w:rsidR="007D189A" w:rsidRDefault="00E80F04" w:rsidP="00746108">
            <w:pPr>
              <w:spacing w:before="120"/>
              <w:ind w:left="0" w:hanging="2"/>
              <w:jc w:val="center"/>
            </w:pPr>
            <w:r>
              <w:t>27/11/1987</w:t>
            </w:r>
          </w:p>
        </w:tc>
        <w:tc>
          <w:tcPr>
            <w:tcW w:w="1842" w:type="dxa"/>
          </w:tcPr>
          <w:p w14:paraId="56BDB457" w14:textId="77777777" w:rsidR="007D189A" w:rsidRPr="00D159C8" w:rsidRDefault="007D189A" w:rsidP="00A953AC">
            <w:pPr>
              <w:spacing w:before="120"/>
              <w:ind w:left="0" w:hanging="2"/>
              <w:jc w:val="center"/>
            </w:pPr>
            <w:r>
              <w:t>Trường MGTT Vĩnh Thuận</w:t>
            </w:r>
          </w:p>
        </w:tc>
        <w:tc>
          <w:tcPr>
            <w:tcW w:w="931" w:type="dxa"/>
          </w:tcPr>
          <w:p w14:paraId="46BC6185" w14:textId="77777777" w:rsidR="007D189A" w:rsidRPr="00D159C8" w:rsidRDefault="007D189A" w:rsidP="00A953AC">
            <w:pPr>
              <w:spacing w:before="120"/>
              <w:ind w:left="0" w:hanging="2"/>
              <w:jc w:val="center"/>
            </w:pPr>
            <w:r>
              <w:t>Giáo viên</w:t>
            </w:r>
          </w:p>
        </w:tc>
        <w:tc>
          <w:tcPr>
            <w:tcW w:w="1337" w:type="dxa"/>
          </w:tcPr>
          <w:p w14:paraId="43F60515" w14:textId="77777777" w:rsidR="007D189A" w:rsidRPr="00D159C8" w:rsidRDefault="007D189A" w:rsidP="00A953AC">
            <w:pPr>
              <w:spacing w:before="120"/>
              <w:ind w:left="0" w:hanging="2"/>
              <w:jc w:val="center"/>
            </w:pPr>
            <w:r>
              <w:t>ĐHSPMN</w:t>
            </w:r>
          </w:p>
        </w:tc>
        <w:tc>
          <w:tcPr>
            <w:tcW w:w="1917" w:type="dxa"/>
          </w:tcPr>
          <w:p w14:paraId="502DC155" w14:textId="35335FC3" w:rsidR="007D189A" w:rsidRDefault="00090C6D" w:rsidP="00090C6D">
            <w:pPr>
              <w:pBdr>
                <w:top w:val="nil"/>
                <w:left w:val="nil"/>
                <w:bottom w:val="nil"/>
                <w:right w:val="nil"/>
                <w:between w:val="nil"/>
              </w:pBdr>
              <w:spacing w:line="240" w:lineRule="auto"/>
              <w:ind w:leftChars="0" w:left="0" w:firstLineChars="0" w:firstLine="0"/>
              <w:jc w:val="center"/>
              <w:rPr>
                <w:color w:val="000000"/>
              </w:rPr>
            </w:pPr>
            <w:r>
              <w:t>Áp dụng vào thực tế của lớp</w:t>
            </w:r>
          </w:p>
        </w:tc>
      </w:tr>
      <w:tr w:rsidR="001A6A99" w14:paraId="6C7004F7" w14:textId="77777777" w:rsidTr="00746108">
        <w:tc>
          <w:tcPr>
            <w:tcW w:w="540" w:type="dxa"/>
          </w:tcPr>
          <w:p w14:paraId="7B8F9922" w14:textId="3BE89B3E" w:rsidR="001A6A99" w:rsidRDefault="001A6A99" w:rsidP="001A6A99">
            <w:pPr>
              <w:spacing w:before="120"/>
              <w:ind w:left="0" w:hanging="2"/>
              <w:jc w:val="center"/>
            </w:pPr>
            <w:r>
              <w:t>03</w:t>
            </w:r>
          </w:p>
        </w:tc>
        <w:tc>
          <w:tcPr>
            <w:tcW w:w="1582" w:type="dxa"/>
          </w:tcPr>
          <w:p w14:paraId="4EF29FFE" w14:textId="5EF24DCB" w:rsidR="001A6A99" w:rsidRDefault="001A6A99" w:rsidP="001A6A99">
            <w:pPr>
              <w:spacing w:before="120"/>
              <w:ind w:left="0" w:hanging="2"/>
              <w:jc w:val="center"/>
            </w:pPr>
            <w:r>
              <w:t>Nguyễn Thị Huyền Trang</w:t>
            </w:r>
          </w:p>
        </w:tc>
        <w:tc>
          <w:tcPr>
            <w:tcW w:w="1417" w:type="dxa"/>
          </w:tcPr>
          <w:p w14:paraId="4CF0A9D1" w14:textId="4EC6B854" w:rsidR="001A6A99" w:rsidRDefault="001A6A99" w:rsidP="00746108">
            <w:pPr>
              <w:spacing w:before="120"/>
              <w:ind w:left="0" w:hanging="2"/>
              <w:jc w:val="center"/>
            </w:pPr>
            <w:r>
              <w:t>29/11/1989</w:t>
            </w:r>
          </w:p>
        </w:tc>
        <w:tc>
          <w:tcPr>
            <w:tcW w:w="1842" w:type="dxa"/>
          </w:tcPr>
          <w:p w14:paraId="47AF88E6" w14:textId="6BE6A79B" w:rsidR="001A6A99" w:rsidRDefault="001A6A99" w:rsidP="001A6A99">
            <w:pPr>
              <w:spacing w:before="120"/>
              <w:ind w:left="0" w:hanging="2"/>
              <w:jc w:val="center"/>
            </w:pPr>
            <w:r>
              <w:t>Trường MGTT Vĩnh Thuận</w:t>
            </w:r>
          </w:p>
        </w:tc>
        <w:tc>
          <w:tcPr>
            <w:tcW w:w="931" w:type="dxa"/>
          </w:tcPr>
          <w:p w14:paraId="3423AE75" w14:textId="0AB8DF38" w:rsidR="001A6A99" w:rsidRDefault="001A6A99" w:rsidP="001A6A99">
            <w:pPr>
              <w:spacing w:before="120"/>
              <w:ind w:left="0" w:hanging="2"/>
              <w:jc w:val="center"/>
            </w:pPr>
            <w:r>
              <w:t>Giáo viên</w:t>
            </w:r>
          </w:p>
        </w:tc>
        <w:tc>
          <w:tcPr>
            <w:tcW w:w="1337" w:type="dxa"/>
          </w:tcPr>
          <w:p w14:paraId="57E87C3E" w14:textId="71582F33" w:rsidR="001A6A99" w:rsidRDefault="001A6A99" w:rsidP="001A6A99">
            <w:pPr>
              <w:spacing w:before="120"/>
              <w:ind w:left="0" w:hanging="2"/>
              <w:jc w:val="center"/>
            </w:pPr>
            <w:r>
              <w:t>ĐHSPMN</w:t>
            </w:r>
          </w:p>
        </w:tc>
        <w:tc>
          <w:tcPr>
            <w:tcW w:w="1917" w:type="dxa"/>
          </w:tcPr>
          <w:p w14:paraId="0CF34A24" w14:textId="0EED796F" w:rsidR="001A6A99" w:rsidRDefault="00090C6D" w:rsidP="00090C6D">
            <w:pPr>
              <w:pBdr>
                <w:top w:val="nil"/>
                <w:left w:val="nil"/>
                <w:bottom w:val="nil"/>
                <w:right w:val="nil"/>
                <w:between w:val="nil"/>
              </w:pBdr>
              <w:spacing w:line="240" w:lineRule="auto"/>
              <w:ind w:leftChars="0" w:left="0" w:firstLineChars="0" w:firstLine="0"/>
              <w:jc w:val="center"/>
              <w:rPr>
                <w:color w:val="000000"/>
              </w:rPr>
            </w:pPr>
            <w:r>
              <w:t>Áp dụng vào thực tế của lớp</w:t>
            </w:r>
          </w:p>
        </w:tc>
      </w:tr>
      <w:tr w:rsidR="001A6A99" w14:paraId="26EFEB85" w14:textId="77777777" w:rsidTr="00746108">
        <w:tc>
          <w:tcPr>
            <w:tcW w:w="540" w:type="dxa"/>
          </w:tcPr>
          <w:p w14:paraId="1C287F7D" w14:textId="5614FA0E" w:rsidR="001A6A99" w:rsidRDefault="001A6A99" w:rsidP="001A6A99">
            <w:pPr>
              <w:spacing w:before="120"/>
              <w:ind w:left="0" w:hanging="2"/>
              <w:jc w:val="center"/>
            </w:pPr>
            <w:r>
              <w:t>04</w:t>
            </w:r>
          </w:p>
        </w:tc>
        <w:tc>
          <w:tcPr>
            <w:tcW w:w="1582" w:type="dxa"/>
          </w:tcPr>
          <w:p w14:paraId="58AFAB49" w14:textId="6586AB45" w:rsidR="001A6A99" w:rsidRDefault="001A6A99" w:rsidP="001A6A99">
            <w:pPr>
              <w:spacing w:before="120"/>
              <w:ind w:left="0" w:hanging="2"/>
              <w:jc w:val="center"/>
            </w:pPr>
            <w:r>
              <w:t>Võ Thị Bích Như</w:t>
            </w:r>
          </w:p>
        </w:tc>
        <w:tc>
          <w:tcPr>
            <w:tcW w:w="1417" w:type="dxa"/>
          </w:tcPr>
          <w:p w14:paraId="664AF74B" w14:textId="4B00AA8F" w:rsidR="001A6A99" w:rsidRDefault="00F738C9" w:rsidP="00746108">
            <w:pPr>
              <w:spacing w:before="120"/>
              <w:ind w:left="0" w:hanging="2"/>
              <w:jc w:val="center"/>
            </w:pPr>
            <w:r>
              <w:t>26/06/1992</w:t>
            </w:r>
          </w:p>
        </w:tc>
        <w:tc>
          <w:tcPr>
            <w:tcW w:w="1842" w:type="dxa"/>
          </w:tcPr>
          <w:p w14:paraId="64FDE80A" w14:textId="6F280EA7" w:rsidR="001A6A99" w:rsidRDefault="001A6A99" w:rsidP="001A6A99">
            <w:pPr>
              <w:spacing w:before="120"/>
              <w:ind w:left="0" w:hanging="2"/>
              <w:jc w:val="center"/>
            </w:pPr>
            <w:r>
              <w:t>Trường MGTT Vĩnh Thuận</w:t>
            </w:r>
          </w:p>
        </w:tc>
        <w:tc>
          <w:tcPr>
            <w:tcW w:w="931" w:type="dxa"/>
          </w:tcPr>
          <w:p w14:paraId="7BBBA1C5" w14:textId="6EC709C3" w:rsidR="001A6A99" w:rsidRDefault="001A6A99" w:rsidP="001A6A99">
            <w:pPr>
              <w:spacing w:before="120"/>
              <w:ind w:left="0" w:hanging="2"/>
              <w:jc w:val="center"/>
            </w:pPr>
            <w:r>
              <w:t>Giáo viên</w:t>
            </w:r>
          </w:p>
        </w:tc>
        <w:tc>
          <w:tcPr>
            <w:tcW w:w="1337" w:type="dxa"/>
          </w:tcPr>
          <w:p w14:paraId="6839F01C" w14:textId="64CE69A9" w:rsidR="001A6A99" w:rsidRDefault="001A6A99" w:rsidP="001A6A99">
            <w:pPr>
              <w:spacing w:before="120"/>
              <w:ind w:left="0" w:hanging="2"/>
              <w:jc w:val="center"/>
            </w:pPr>
            <w:r>
              <w:t>ĐHSPMN</w:t>
            </w:r>
          </w:p>
        </w:tc>
        <w:tc>
          <w:tcPr>
            <w:tcW w:w="1917" w:type="dxa"/>
          </w:tcPr>
          <w:p w14:paraId="11BD5198" w14:textId="475856A3" w:rsidR="001A6A99" w:rsidRDefault="00090C6D" w:rsidP="00090C6D">
            <w:pPr>
              <w:pBdr>
                <w:top w:val="nil"/>
                <w:left w:val="nil"/>
                <w:bottom w:val="nil"/>
                <w:right w:val="nil"/>
                <w:between w:val="nil"/>
              </w:pBdr>
              <w:spacing w:line="240" w:lineRule="auto"/>
              <w:ind w:leftChars="0" w:left="0" w:firstLineChars="0" w:firstLine="0"/>
              <w:jc w:val="center"/>
              <w:rPr>
                <w:color w:val="000000"/>
              </w:rPr>
            </w:pPr>
            <w:r>
              <w:t>Áp dụng vào thực tế của lớp</w:t>
            </w:r>
          </w:p>
        </w:tc>
      </w:tr>
    </w:tbl>
    <w:p w14:paraId="7AAE452D" w14:textId="4A4A74BA" w:rsidR="0004270D" w:rsidRDefault="009931AD" w:rsidP="007535CE">
      <w:pPr>
        <w:pBdr>
          <w:top w:val="nil"/>
          <w:left w:val="nil"/>
          <w:bottom w:val="nil"/>
          <w:right w:val="nil"/>
          <w:between w:val="nil"/>
        </w:pBdr>
        <w:spacing w:line="240" w:lineRule="auto"/>
        <w:ind w:leftChars="0" w:left="0" w:firstLineChars="0" w:firstLine="720"/>
        <w:jc w:val="both"/>
        <w:rPr>
          <w:color w:val="000000"/>
          <w:sz w:val="28"/>
          <w:szCs w:val="28"/>
        </w:rPr>
      </w:pPr>
      <w:r>
        <w:rPr>
          <w:color w:val="000000"/>
          <w:sz w:val="28"/>
          <w:szCs w:val="28"/>
        </w:rPr>
        <w:t>Tôi xin cam đoan mọi thông tin nêu trong đơn là trung thực, đúng sự thật và hoàn toàn chịu trách nhiệm trước pháp luật.</w:t>
      </w:r>
    </w:p>
    <w:p w14:paraId="0AA0C4FD" w14:textId="3D529396" w:rsidR="0004270D" w:rsidRDefault="00E80F04" w:rsidP="00E80F04">
      <w:pPr>
        <w:pBdr>
          <w:top w:val="nil"/>
          <w:left w:val="nil"/>
          <w:bottom w:val="nil"/>
          <w:right w:val="nil"/>
          <w:between w:val="nil"/>
        </w:pBdr>
        <w:spacing w:line="240" w:lineRule="auto"/>
        <w:ind w:leftChars="0" w:left="3600" w:firstLineChars="0" w:firstLine="0"/>
        <w:jc w:val="center"/>
        <w:rPr>
          <w:color w:val="000000"/>
          <w:sz w:val="28"/>
          <w:szCs w:val="28"/>
        </w:rPr>
      </w:pPr>
      <w:r>
        <w:rPr>
          <w:i/>
          <w:color w:val="000000"/>
          <w:sz w:val="28"/>
          <w:szCs w:val="28"/>
        </w:rPr>
        <w:t>TT Vĩnh Thuận</w:t>
      </w:r>
      <w:r w:rsidRPr="00C914E7">
        <w:rPr>
          <w:i/>
          <w:color w:val="000000"/>
          <w:sz w:val="28"/>
          <w:szCs w:val="28"/>
        </w:rPr>
        <w:t xml:space="preserve">, </w:t>
      </w:r>
      <w:r>
        <w:rPr>
          <w:i/>
          <w:color w:val="000000"/>
          <w:sz w:val="28"/>
          <w:szCs w:val="28"/>
        </w:rPr>
        <w:t>ngày 22</w:t>
      </w:r>
      <w:r w:rsidRPr="00C914E7">
        <w:rPr>
          <w:i/>
          <w:color w:val="000000"/>
          <w:sz w:val="28"/>
          <w:szCs w:val="28"/>
        </w:rPr>
        <w:t xml:space="preserve"> tháng</w:t>
      </w:r>
      <w:r>
        <w:rPr>
          <w:i/>
          <w:color w:val="000000"/>
          <w:sz w:val="28"/>
          <w:szCs w:val="28"/>
        </w:rPr>
        <w:t xml:space="preserve"> 12</w:t>
      </w:r>
      <w:r w:rsidRPr="00C914E7">
        <w:rPr>
          <w:i/>
          <w:color w:val="000000"/>
          <w:sz w:val="28"/>
          <w:szCs w:val="28"/>
        </w:rPr>
        <w:t xml:space="preserve"> năm </w:t>
      </w:r>
      <w:r>
        <w:rPr>
          <w:i/>
          <w:color w:val="000000"/>
          <w:sz w:val="28"/>
          <w:szCs w:val="28"/>
        </w:rPr>
        <w:t>2020</w:t>
      </w:r>
      <w:r w:rsidR="009931AD">
        <w:rPr>
          <w:color w:val="000000"/>
          <w:sz w:val="26"/>
          <w:szCs w:val="26"/>
        </w:rPr>
        <w:t xml:space="preserve">                                                  </w:t>
      </w:r>
      <w:r>
        <w:rPr>
          <w:color w:val="000000"/>
          <w:sz w:val="26"/>
          <w:szCs w:val="26"/>
        </w:rPr>
        <w:t xml:space="preserve">                                              </w:t>
      </w:r>
      <w:r w:rsidR="009931AD">
        <w:rPr>
          <w:color w:val="000000"/>
          <w:sz w:val="28"/>
          <w:szCs w:val="28"/>
        </w:rPr>
        <w:t>Người nộp đơn</w:t>
      </w:r>
    </w:p>
    <w:p w14:paraId="54B1D847" w14:textId="77777777" w:rsidR="0004270D" w:rsidRDefault="009931AD" w:rsidP="007535CE">
      <w:pPr>
        <w:pBdr>
          <w:top w:val="nil"/>
          <w:left w:val="nil"/>
          <w:bottom w:val="nil"/>
          <w:right w:val="nil"/>
          <w:between w:val="nil"/>
        </w:pBdr>
        <w:spacing w:line="240" w:lineRule="auto"/>
        <w:ind w:leftChars="0" w:left="0" w:firstLineChars="0" w:firstLine="720"/>
        <w:jc w:val="center"/>
        <w:rPr>
          <w:i/>
          <w:color w:val="000000"/>
          <w:sz w:val="28"/>
          <w:szCs w:val="28"/>
        </w:rPr>
      </w:pPr>
      <w:r>
        <w:rPr>
          <w:color w:val="000000"/>
          <w:sz w:val="28"/>
          <w:szCs w:val="28"/>
        </w:rPr>
        <w:t xml:space="preserve">                        </w:t>
      </w:r>
      <w:r w:rsidR="00E80F04">
        <w:rPr>
          <w:color w:val="000000"/>
          <w:sz w:val="28"/>
          <w:szCs w:val="28"/>
        </w:rPr>
        <w:t xml:space="preserve">                 </w:t>
      </w:r>
    </w:p>
    <w:p w14:paraId="45C308BD" w14:textId="77777777" w:rsidR="00E80F04" w:rsidRDefault="00E80F04" w:rsidP="007535CE">
      <w:pPr>
        <w:pBdr>
          <w:top w:val="nil"/>
          <w:left w:val="nil"/>
          <w:bottom w:val="nil"/>
          <w:right w:val="nil"/>
          <w:between w:val="nil"/>
        </w:pBdr>
        <w:spacing w:line="240" w:lineRule="auto"/>
        <w:ind w:leftChars="0" w:left="0" w:firstLineChars="0" w:firstLine="720"/>
        <w:jc w:val="center"/>
        <w:rPr>
          <w:i/>
          <w:color w:val="000000"/>
          <w:sz w:val="28"/>
          <w:szCs w:val="28"/>
        </w:rPr>
      </w:pPr>
    </w:p>
    <w:p w14:paraId="6633188B" w14:textId="77777777" w:rsidR="00E80F04" w:rsidRDefault="00E80F04" w:rsidP="007535CE">
      <w:pPr>
        <w:pBdr>
          <w:top w:val="nil"/>
          <w:left w:val="nil"/>
          <w:bottom w:val="nil"/>
          <w:right w:val="nil"/>
          <w:between w:val="nil"/>
        </w:pBdr>
        <w:spacing w:line="240" w:lineRule="auto"/>
        <w:ind w:leftChars="0" w:left="0" w:firstLineChars="0" w:firstLine="720"/>
        <w:jc w:val="center"/>
        <w:rPr>
          <w:i/>
          <w:color w:val="000000"/>
          <w:sz w:val="28"/>
          <w:szCs w:val="28"/>
        </w:rPr>
      </w:pPr>
    </w:p>
    <w:p w14:paraId="51417D30" w14:textId="77777777" w:rsidR="00E80F04" w:rsidRPr="00E80F04" w:rsidRDefault="00E80F04" w:rsidP="007535CE">
      <w:pPr>
        <w:pBdr>
          <w:top w:val="nil"/>
          <w:left w:val="nil"/>
          <w:bottom w:val="nil"/>
          <w:right w:val="nil"/>
          <w:between w:val="nil"/>
        </w:pBdr>
        <w:spacing w:line="240" w:lineRule="auto"/>
        <w:ind w:leftChars="0" w:left="0" w:firstLineChars="0" w:firstLine="720"/>
        <w:jc w:val="center"/>
        <w:rPr>
          <w:rFonts w:ascii="Verdana" w:eastAsia="Verdana" w:hAnsi="Verdana" w:cs="Verdana"/>
          <w:color w:val="000000"/>
        </w:rPr>
      </w:pPr>
      <w:r>
        <w:rPr>
          <w:i/>
          <w:color w:val="000000"/>
          <w:sz w:val="28"/>
          <w:szCs w:val="28"/>
        </w:rPr>
        <w:t xml:space="preserve">                                    </w:t>
      </w:r>
      <w:r w:rsidRPr="00E80F04">
        <w:rPr>
          <w:color w:val="000000"/>
          <w:sz w:val="28"/>
          <w:szCs w:val="28"/>
        </w:rPr>
        <w:t>Nguyễn Lê Thanh Hằng</w:t>
      </w:r>
    </w:p>
    <w:sectPr w:rsidR="00E80F04" w:rsidRPr="00E80F04" w:rsidSect="001D490D">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3CDE6" w14:textId="77777777" w:rsidR="000108A1" w:rsidRDefault="000108A1" w:rsidP="007535CE">
      <w:pPr>
        <w:spacing w:line="240" w:lineRule="auto"/>
        <w:ind w:left="0" w:hanging="2"/>
      </w:pPr>
      <w:r>
        <w:separator/>
      </w:r>
    </w:p>
  </w:endnote>
  <w:endnote w:type="continuationSeparator" w:id="0">
    <w:p w14:paraId="2809B59B" w14:textId="77777777" w:rsidR="000108A1" w:rsidRDefault="000108A1" w:rsidP="007535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FABD" w14:textId="77777777" w:rsidR="0004270D" w:rsidRDefault="009931AD" w:rsidP="007535C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267EAF2" w14:textId="77777777" w:rsidR="0004270D" w:rsidRDefault="0004270D" w:rsidP="007535C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B6F2E" w14:textId="77777777" w:rsidR="0004270D" w:rsidRDefault="0004270D" w:rsidP="007535C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B7401" w14:textId="77777777" w:rsidR="002756F7" w:rsidRDefault="002756F7" w:rsidP="002756F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838D" w14:textId="77777777" w:rsidR="000108A1" w:rsidRDefault="000108A1" w:rsidP="007535CE">
      <w:pPr>
        <w:spacing w:line="240" w:lineRule="auto"/>
        <w:ind w:left="0" w:hanging="2"/>
      </w:pPr>
      <w:r>
        <w:separator/>
      </w:r>
    </w:p>
  </w:footnote>
  <w:footnote w:type="continuationSeparator" w:id="0">
    <w:p w14:paraId="34E0B393" w14:textId="77777777" w:rsidR="000108A1" w:rsidRDefault="000108A1" w:rsidP="007535C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D383" w14:textId="77777777" w:rsidR="002756F7" w:rsidRDefault="002756F7" w:rsidP="002756F7">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1680" w14:textId="77777777" w:rsidR="0004270D" w:rsidRDefault="0004270D" w:rsidP="007535CE">
    <w:pPr>
      <w:pBdr>
        <w:top w:val="nil"/>
        <w:left w:val="nil"/>
        <w:bottom w:val="nil"/>
        <w:right w:val="nil"/>
        <w:between w:val="nil"/>
      </w:pBdr>
      <w:tabs>
        <w:tab w:val="center" w:pos="4320"/>
        <w:tab w:val="right" w:pos="8640"/>
      </w:tabs>
      <w:spacing w:line="240" w:lineRule="auto"/>
      <w:ind w:left="0" w:hanging="2"/>
      <w:rPr>
        <w:color w:val="33CCC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7D0B" w14:textId="77777777" w:rsidR="002756F7" w:rsidRDefault="002756F7" w:rsidP="002756F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311"/>
    <w:multiLevelType w:val="multilevel"/>
    <w:tmpl w:val="C04CC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5C7E94"/>
    <w:multiLevelType w:val="hybridMultilevel"/>
    <w:tmpl w:val="68E235B6"/>
    <w:lvl w:ilvl="0" w:tplc="F70AE03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7029ED"/>
    <w:multiLevelType w:val="hybridMultilevel"/>
    <w:tmpl w:val="4DFAEB14"/>
    <w:lvl w:ilvl="0" w:tplc="D8BEB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96DE1"/>
    <w:multiLevelType w:val="hybridMultilevel"/>
    <w:tmpl w:val="9FECA3A8"/>
    <w:lvl w:ilvl="0" w:tplc="9C5A9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26F9D"/>
    <w:multiLevelType w:val="multilevel"/>
    <w:tmpl w:val="74D21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0D"/>
    <w:rsid w:val="000108A1"/>
    <w:rsid w:val="00016B2B"/>
    <w:rsid w:val="0004270D"/>
    <w:rsid w:val="00056F84"/>
    <w:rsid w:val="00090C6D"/>
    <w:rsid w:val="00100195"/>
    <w:rsid w:val="00140D15"/>
    <w:rsid w:val="001871D9"/>
    <w:rsid w:val="001A587C"/>
    <w:rsid w:val="001A6A99"/>
    <w:rsid w:val="001B1089"/>
    <w:rsid w:val="001D490D"/>
    <w:rsid w:val="001E70C8"/>
    <w:rsid w:val="00203C74"/>
    <w:rsid w:val="00231361"/>
    <w:rsid w:val="00240238"/>
    <w:rsid w:val="002754BC"/>
    <w:rsid w:val="002756F7"/>
    <w:rsid w:val="00285224"/>
    <w:rsid w:val="00290FB9"/>
    <w:rsid w:val="002915B4"/>
    <w:rsid w:val="0029638F"/>
    <w:rsid w:val="002B6BE1"/>
    <w:rsid w:val="002D098C"/>
    <w:rsid w:val="002F107F"/>
    <w:rsid w:val="00302FF8"/>
    <w:rsid w:val="0031222E"/>
    <w:rsid w:val="00342D40"/>
    <w:rsid w:val="00351014"/>
    <w:rsid w:val="003E713F"/>
    <w:rsid w:val="00405073"/>
    <w:rsid w:val="004135D0"/>
    <w:rsid w:val="00417D44"/>
    <w:rsid w:val="00441A3E"/>
    <w:rsid w:val="00445182"/>
    <w:rsid w:val="004D5709"/>
    <w:rsid w:val="00510819"/>
    <w:rsid w:val="00527DEE"/>
    <w:rsid w:val="0054073A"/>
    <w:rsid w:val="005437F9"/>
    <w:rsid w:val="00561C78"/>
    <w:rsid w:val="00583792"/>
    <w:rsid w:val="0059689C"/>
    <w:rsid w:val="005C1273"/>
    <w:rsid w:val="005D2CCA"/>
    <w:rsid w:val="005E0757"/>
    <w:rsid w:val="005F56FE"/>
    <w:rsid w:val="00616187"/>
    <w:rsid w:val="00671B53"/>
    <w:rsid w:val="00671BD9"/>
    <w:rsid w:val="006A36FE"/>
    <w:rsid w:val="006B3F00"/>
    <w:rsid w:val="00705897"/>
    <w:rsid w:val="0073332E"/>
    <w:rsid w:val="00746108"/>
    <w:rsid w:val="00746942"/>
    <w:rsid w:val="00752E3D"/>
    <w:rsid w:val="007535CE"/>
    <w:rsid w:val="00775DB1"/>
    <w:rsid w:val="007A0F88"/>
    <w:rsid w:val="007B20F7"/>
    <w:rsid w:val="007D189A"/>
    <w:rsid w:val="007E42C2"/>
    <w:rsid w:val="00801BFA"/>
    <w:rsid w:val="0081120A"/>
    <w:rsid w:val="00846C3E"/>
    <w:rsid w:val="00866116"/>
    <w:rsid w:val="0088687E"/>
    <w:rsid w:val="00886E98"/>
    <w:rsid w:val="008941B5"/>
    <w:rsid w:val="008E0838"/>
    <w:rsid w:val="008E6107"/>
    <w:rsid w:val="009732F6"/>
    <w:rsid w:val="009931AD"/>
    <w:rsid w:val="009A3706"/>
    <w:rsid w:val="00A2435A"/>
    <w:rsid w:val="00A45F24"/>
    <w:rsid w:val="00A53953"/>
    <w:rsid w:val="00A774D5"/>
    <w:rsid w:val="00AB00C9"/>
    <w:rsid w:val="00AD1955"/>
    <w:rsid w:val="00AD2949"/>
    <w:rsid w:val="00AF39A9"/>
    <w:rsid w:val="00AF716E"/>
    <w:rsid w:val="00B607AC"/>
    <w:rsid w:val="00B6261C"/>
    <w:rsid w:val="00B802BE"/>
    <w:rsid w:val="00B83F20"/>
    <w:rsid w:val="00B94BA1"/>
    <w:rsid w:val="00B975CB"/>
    <w:rsid w:val="00BF1DDB"/>
    <w:rsid w:val="00BF3C78"/>
    <w:rsid w:val="00BF4838"/>
    <w:rsid w:val="00C1145E"/>
    <w:rsid w:val="00C348F2"/>
    <w:rsid w:val="00C408F4"/>
    <w:rsid w:val="00C567BB"/>
    <w:rsid w:val="00CD784C"/>
    <w:rsid w:val="00CE3F94"/>
    <w:rsid w:val="00D0616B"/>
    <w:rsid w:val="00D4384F"/>
    <w:rsid w:val="00D65339"/>
    <w:rsid w:val="00D82309"/>
    <w:rsid w:val="00D85FAD"/>
    <w:rsid w:val="00D93805"/>
    <w:rsid w:val="00DC6A41"/>
    <w:rsid w:val="00DE17C2"/>
    <w:rsid w:val="00E01A4E"/>
    <w:rsid w:val="00E13F56"/>
    <w:rsid w:val="00E80F04"/>
    <w:rsid w:val="00E8138E"/>
    <w:rsid w:val="00E94294"/>
    <w:rsid w:val="00EA2224"/>
    <w:rsid w:val="00EB77EB"/>
    <w:rsid w:val="00EC2380"/>
    <w:rsid w:val="00ED1C09"/>
    <w:rsid w:val="00EE0F09"/>
    <w:rsid w:val="00F22883"/>
    <w:rsid w:val="00F25DD8"/>
    <w:rsid w:val="00F35A3C"/>
    <w:rsid w:val="00F378DE"/>
    <w:rsid w:val="00F51659"/>
    <w:rsid w:val="00F5465F"/>
    <w:rsid w:val="00F709B0"/>
    <w:rsid w:val="00F738C9"/>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rPr>
      <w:rFonts w:ascii="Verdana" w:hAnsi="Verdana"/>
    </w:rPr>
  </w:style>
  <w:style w:type="paragraph" w:customStyle="1" w:styleId="CharCharCharChar">
    <w:name w:val="Char Char Char Char"/>
    <w:basedOn w:val="Normal"/>
    <w:pPr>
      <w:spacing w:after="160" w:line="240" w:lineRule="atLeast"/>
    </w:pPr>
    <w:rPr>
      <w:rFonts w:ascii="Arial" w:hAnsi="Arial"/>
      <w:sz w:val="22"/>
      <w:szCs w:val="22"/>
    </w:rPr>
  </w:style>
  <w:style w:type="paragraph" w:styleId="BodyTextIndent">
    <w:name w:val="Body Text Indent"/>
    <w:basedOn w:val="Normal"/>
    <w:pPr>
      <w:spacing w:before="120" w:after="120"/>
      <w:ind w:left="360"/>
      <w:jc w:val="both"/>
    </w:pPr>
    <w:rPr>
      <w:rFonts w:ascii=".VnTime" w:hAnsi=".VnTime"/>
      <w:sz w:val="2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character" w:styleId="PageNumber">
    <w:name w:val="page number"/>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C2380"/>
    <w:pPr>
      <w:ind w:left="720"/>
      <w:contextualSpacing/>
    </w:pPr>
  </w:style>
  <w:style w:type="character" w:styleId="Emphasis">
    <w:name w:val="Emphasis"/>
    <w:basedOn w:val="DefaultParagraphFont"/>
    <w:uiPriority w:val="20"/>
    <w:qFormat/>
    <w:rsid w:val="00342D40"/>
    <w:rPr>
      <w:i/>
      <w:iCs/>
    </w:rPr>
  </w:style>
  <w:style w:type="paragraph" w:customStyle="1" w:styleId="CharCharCharChar0">
    <w:name w:val="Char Char Char Char"/>
    <w:basedOn w:val="Normal"/>
    <w:semiHidden/>
    <w:rsid w:val="008E6107"/>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 w:type="paragraph" w:customStyle="1" w:styleId="CharCharCharChar1">
    <w:name w:val="Char Char Char Char"/>
    <w:basedOn w:val="Normal"/>
    <w:semiHidden/>
    <w:rsid w:val="00DE17C2"/>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 w:type="paragraph" w:customStyle="1" w:styleId="CharCharCharChar2">
    <w:name w:val="Char Char Char Char"/>
    <w:basedOn w:val="Normal"/>
    <w:semiHidden/>
    <w:rsid w:val="00D82309"/>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pPr>
    <w:rPr>
      <w:rFonts w:ascii="Verdana" w:hAnsi="Verdana"/>
    </w:rPr>
  </w:style>
  <w:style w:type="paragraph" w:customStyle="1" w:styleId="CharCharCharChar">
    <w:name w:val="Char Char Char Char"/>
    <w:basedOn w:val="Normal"/>
    <w:pPr>
      <w:spacing w:after="160" w:line="240" w:lineRule="atLeast"/>
    </w:pPr>
    <w:rPr>
      <w:rFonts w:ascii="Arial" w:hAnsi="Arial"/>
      <w:sz w:val="22"/>
      <w:szCs w:val="22"/>
    </w:rPr>
  </w:style>
  <w:style w:type="paragraph" w:styleId="BodyTextIndent">
    <w:name w:val="Body Text Indent"/>
    <w:basedOn w:val="Normal"/>
    <w:pPr>
      <w:spacing w:before="120" w:after="120"/>
      <w:ind w:left="360"/>
      <w:jc w:val="both"/>
    </w:pPr>
    <w:rPr>
      <w:rFonts w:ascii=".VnTime" w:hAnsi=".VnTime"/>
      <w:sz w:val="2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character" w:styleId="PageNumber">
    <w:name w:val="page number"/>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C2380"/>
    <w:pPr>
      <w:ind w:left="720"/>
      <w:contextualSpacing/>
    </w:pPr>
  </w:style>
  <w:style w:type="character" w:styleId="Emphasis">
    <w:name w:val="Emphasis"/>
    <w:basedOn w:val="DefaultParagraphFont"/>
    <w:uiPriority w:val="20"/>
    <w:qFormat/>
    <w:rsid w:val="00342D40"/>
    <w:rPr>
      <w:i/>
      <w:iCs/>
    </w:rPr>
  </w:style>
  <w:style w:type="paragraph" w:customStyle="1" w:styleId="CharCharCharChar0">
    <w:name w:val="Char Char Char Char"/>
    <w:basedOn w:val="Normal"/>
    <w:semiHidden/>
    <w:rsid w:val="008E6107"/>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 w:type="paragraph" w:customStyle="1" w:styleId="CharCharCharChar1">
    <w:name w:val="Char Char Char Char"/>
    <w:basedOn w:val="Normal"/>
    <w:semiHidden/>
    <w:rsid w:val="00DE17C2"/>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 w:type="paragraph" w:customStyle="1" w:styleId="CharCharCharChar2">
    <w:name w:val="Char Char Char Char"/>
    <w:basedOn w:val="Normal"/>
    <w:semiHidden/>
    <w:rsid w:val="00D82309"/>
    <w:pPr>
      <w:suppressAutoHyphens w:val="0"/>
      <w:spacing w:after="160" w:line="240" w:lineRule="exact"/>
      <w:ind w:leftChars="0" w:left="0" w:firstLineChars="0" w:firstLine="0"/>
      <w:textDirection w:val="lrTb"/>
      <w:textAlignment w:val="auto"/>
      <w:outlineLvl w:val="9"/>
    </w:pPr>
    <w:rPr>
      <w:rFonts w:ascii="Arial" w:hAnsi="Arial"/>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9746">
      <w:bodyDiv w:val="1"/>
      <w:marLeft w:val="0"/>
      <w:marRight w:val="0"/>
      <w:marTop w:val="0"/>
      <w:marBottom w:val="0"/>
      <w:divBdr>
        <w:top w:val="none" w:sz="0" w:space="0" w:color="auto"/>
        <w:left w:val="none" w:sz="0" w:space="0" w:color="auto"/>
        <w:bottom w:val="none" w:sz="0" w:space="0" w:color="auto"/>
        <w:right w:val="none" w:sz="0" w:space="0" w:color="auto"/>
      </w:divBdr>
      <w:divsChild>
        <w:div w:id="1516767735">
          <w:marLeft w:val="0"/>
          <w:marRight w:val="0"/>
          <w:marTop w:val="300"/>
          <w:marBottom w:val="150"/>
          <w:divBdr>
            <w:top w:val="none" w:sz="0" w:space="0" w:color="auto"/>
            <w:left w:val="none" w:sz="0" w:space="0" w:color="auto"/>
            <w:bottom w:val="none" w:sz="0" w:space="0" w:color="auto"/>
            <w:right w:val="none" w:sz="0" w:space="0" w:color="auto"/>
          </w:divBdr>
        </w:div>
        <w:div w:id="1345741611">
          <w:marLeft w:val="0"/>
          <w:marRight w:val="0"/>
          <w:marTop w:val="300"/>
          <w:marBottom w:val="150"/>
          <w:divBdr>
            <w:top w:val="none" w:sz="0" w:space="0" w:color="auto"/>
            <w:left w:val="none" w:sz="0" w:space="0" w:color="auto"/>
            <w:bottom w:val="none" w:sz="0" w:space="0" w:color="auto"/>
            <w:right w:val="none" w:sz="0" w:space="0" w:color="auto"/>
          </w:divBdr>
        </w:div>
        <w:div w:id="2136409860">
          <w:marLeft w:val="0"/>
          <w:marRight w:val="0"/>
          <w:marTop w:val="300"/>
          <w:marBottom w:val="150"/>
          <w:divBdr>
            <w:top w:val="none" w:sz="0" w:space="0" w:color="auto"/>
            <w:left w:val="none" w:sz="0" w:space="0" w:color="auto"/>
            <w:bottom w:val="none" w:sz="0" w:space="0" w:color="auto"/>
            <w:right w:val="none" w:sz="0" w:space="0" w:color="auto"/>
          </w:divBdr>
        </w:div>
      </w:divsChild>
    </w:div>
    <w:div w:id="1079517009">
      <w:bodyDiv w:val="1"/>
      <w:marLeft w:val="0"/>
      <w:marRight w:val="0"/>
      <w:marTop w:val="0"/>
      <w:marBottom w:val="0"/>
      <w:divBdr>
        <w:top w:val="none" w:sz="0" w:space="0" w:color="auto"/>
        <w:left w:val="none" w:sz="0" w:space="0" w:color="auto"/>
        <w:bottom w:val="none" w:sz="0" w:space="0" w:color="auto"/>
        <w:right w:val="none" w:sz="0" w:space="0" w:color="auto"/>
      </w:divBdr>
      <w:divsChild>
        <w:div w:id="421724276">
          <w:marLeft w:val="0"/>
          <w:marRight w:val="0"/>
          <w:marTop w:val="300"/>
          <w:marBottom w:val="150"/>
          <w:divBdr>
            <w:top w:val="none" w:sz="0" w:space="0" w:color="auto"/>
            <w:left w:val="none" w:sz="0" w:space="0" w:color="auto"/>
            <w:bottom w:val="none" w:sz="0" w:space="0" w:color="auto"/>
            <w:right w:val="none" w:sz="0" w:space="0" w:color="auto"/>
          </w:divBdr>
        </w:div>
        <w:div w:id="1776292270">
          <w:marLeft w:val="0"/>
          <w:marRight w:val="0"/>
          <w:marTop w:val="300"/>
          <w:marBottom w:val="150"/>
          <w:divBdr>
            <w:top w:val="none" w:sz="0" w:space="0" w:color="auto"/>
            <w:left w:val="none" w:sz="0" w:space="0" w:color="auto"/>
            <w:bottom w:val="none" w:sz="0" w:space="0" w:color="auto"/>
            <w:right w:val="none" w:sz="0" w:space="0" w:color="auto"/>
          </w:divBdr>
        </w:div>
        <w:div w:id="1462768970">
          <w:marLeft w:val="0"/>
          <w:marRight w:val="0"/>
          <w:marTop w:val="300"/>
          <w:marBottom w:val="150"/>
          <w:divBdr>
            <w:top w:val="none" w:sz="0" w:space="0" w:color="auto"/>
            <w:left w:val="none" w:sz="0" w:space="0" w:color="auto"/>
            <w:bottom w:val="none" w:sz="0" w:space="0" w:color="auto"/>
            <w:right w:val="none" w:sz="0" w:space="0" w:color="auto"/>
          </w:divBdr>
        </w:div>
      </w:divsChild>
    </w:div>
    <w:div w:id="1227692570">
      <w:bodyDiv w:val="1"/>
      <w:marLeft w:val="0"/>
      <w:marRight w:val="0"/>
      <w:marTop w:val="0"/>
      <w:marBottom w:val="0"/>
      <w:divBdr>
        <w:top w:val="none" w:sz="0" w:space="0" w:color="auto"/>
        <w:left w:val="none" w:sz="0" w:space="0" w:color="auto"/>
        <w:bottom w:val="none" w:sz="0" w:space="0" w:color="auto"/>
        <w:right w:val="none" w:sz="0" w:space="0" w:color="auto"/>
      </w:divBdr>
    </w:div>
    <w:div w:id="166751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HnMrnH6q7AUDumrc3pItHEJiVw==">AMUW2mVvFXVeUPT1PAt+iMzcNC442emMGT1+MElgQG9g7FI57UBvqyhdxyowbYFuK7sQfPlRCO2Q52v/VjDImHvL3PK1NTtI5O0uf0fkwy2HzKiGpuxT2NMnu/x26HnqD89WdgUN+weH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8111CA-858D-47A9-9E36-8D089F95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Windows User</cp:lastModifiedBy>
  <cp:revision>7</cp:revision>
  <cp:lastPrinted>2020-12-31T06:26:00Z</cp:lastPrinted>
  <dcterms:created xsi:type="dcterms:W3CDTF">2020-12-30T23:14:00Z</dcterms:created>
  <dcterms:modified xsi:type="dcterms:W3CDTF">2020-12-31T06:27:00Z</dcterms:modified>
</cp:coreProperties>
</file>